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4D8E" w14:textId="58FBC831" w:rsidR="005016FC" w:rsidRPr="006F736A" w:rsidRDefault="005016FC" w:rsidP="006F736A">
      <w:pPr>
        <w:spacing w:after="0" w:line="276" w:lineRule="auto"/>
        <w:jc w:val="both"/>
        <w:outlineLvl w:val="3"/>
        <w:rPr>
          <w:rFonts w:ascii="Arial" w:eastAsia="Times New Roman" w:hAnsi="Arial" w:cs="Arial"/>
          <w:color w:val="31313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3BDDD6" wp14:editId="3A5785AC">
            <wp:simplePos x="0" y="0"/>
            <wp:positionH relativeFrom="column">
              <wp:posOffset>2487950</wp:posOffset>
            </wp:positionH>
            <wp:positionV relativeFrom="paragraph">
              <wp:posOffset>81915</wp:posOffset>
            </wp:positionV>
            <wp:extent cx="1703705" cy="539750"/>
            <wp:effectExtent l="0" t="0" r="0" b="0"/>
            <wp:wrapSquare wrapText="bothSides"/>
            <wp:docPr id="3" name="Obraz 2072176007" descr="Obraz zawierający Grafika, Czcionka, logo, projekt graficzny&#10;&#10;Zawartość wygenerowana przez AI może być niepoprawn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72176007" descr="Obraz zawierający Grafika, Czcionka, logo, projekt graficzny&#10;&#10;Zawartość wygenerowana przez AI może być niepoprawna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16800" w14:textId="77777777" w:rsidR="005016FC" w:rsidRDefault="005016FC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br/>
      </w:r>
    </w:p>
    <w:p w14:paraId="4FB364C7" w14:textId="77777777" w:rsidR="005016FC" w:rsidRDefault="005016FC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</w:p>
    <w:p w14:paraId="47D9A050" w14:textId="77777777" w:rsidR="005016FC" w:rsidRDefault="005016FC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</w:p>
    <w:p w14:paraId="4972A657" w14:textId="742F2535" w:rsidR="006F4E3C" w:rsidRPr="005016FC" w:rsidRDefault="00006B27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Informacja dla Klienta dotycz</w:t>
      </w:r>
      <w:r w:rsidRPr="005016FC">
        <w:rPr>
          <w:rFonts w:ascii="Arial" w:eastAsia="Times New Roman" w:hAnsi="Arial" w:cs="Arial" w:hint="eastAsia"/>
          <w:b/>
          <w:bCs/>
          <w:color w:val="313131"/>
          <w:sz w:val="28"/>
          <w:szCs w:val="28"/>
          <w:lang w:eastAsia="pl-PL"/>
        </w:rPr>
        <w:t>ą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 xml:space="preserve">ca </w:t>
      </w:r>
    </w:p>
    <w:p w14:paraId="4E643B2F" w14:textId="06BDF812" w:rsidR="00006B27" w:rsidRPr="005016FC" w:rsidRDefault="00006B27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zasad sk</w:t>
      </w:r>
      <w:r w:rsidRPr="005016FC">
        <w:rPr>
          <w:rFonts w:ascii="Arial" w:eastAsia="Times New Roman" w:hAnsi="Arial" w:cs="Arial" w:hint="eastAsia"/>
          <w:b/>
          <w:bCs/>
          <w:color w:val="313131"/>
          <w:sz w:val="28"/>
          <w:szCs w:val="28"/>
          <w:lang w:eastAsia="pl-PL"/>
        </w:rPr>
        <w:t>ł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adania reklamacji</w:t>
      </w:r>
      <w:r w:rsidR="003D67E9"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 xml:space="preserve">, 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skarg</w:t>
      </w:r>
      <w:r w:rsidR="003D67E9"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 xml:space="preserve"> i 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wniosk</w:t>
      </w:r>
      <w:r w:rsidRPr="005016FC">
        <w:rPr>
          <w:rFonts w:ascii="Arial" w:eastAsia="Times New Roman" w:hAnsi="Arial" w:cs="Arial" w:hint="eastAsia"/>
          <w:b/>
          <w:bCs/>
          <w:color w:val="313131"/>
          <w:sz w:val="28"/>
          <w:szCs w:val="28"/>
          <w:lang w:eastAsia="pl-PL"/>
        </w:rPr>
        <w:t>ó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w</w:t>
      </w:r>
    </w:p>
    <w:p w14:paraId="78D04F2A" w14:textId="77777777" w:rsidR="006F4E3C" w:rsidRPr="006F736A" w:rsidRDefault="006F4E3C" w:rsidP="006F736A">
      <w:pPr>
        <w:spacing w:after="0" w:line="276" w:lineRule="auto"/>
        <w:outlineLvl w:val="3"/>
        <w:rPr>
          <w:rFonts w:ascii="Arial" w:eastAsia="Times New Roman" w:hAnsi="Arial" w:cs="Arial"/>
          <w:b/>
          <w:bCs/>
          <w:color w:val="313131"/>
          <w:lang w:eastAsia="pl-PL"/>
        </w:rPr>
      </w:pPr>
    </w:p>
    <w:p w14:paraId="50B865CE" w14:textId="509DD0D1" w:rsidR="005016FC" w:rsidRDefault="00CF080C" w:rsidP="005016FC">
      <w:pPr>
        <w:pStyle w:val="Tekstpodstawowy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Rejonowy Bank Spółdzielczy </w:t>
      </w:r>
      <w:r w:rsidR="005016FC" w:rsidRPr="006E799B">
        <w:rPr>
          <w:rFonts w:ascii="Arial" w:hAnsi="Arial" w:cs="Arial"/>
          <w:sz w:val="22"/>
          <w:szCs w:val="22"/>
        </w:rPr>
        <w:t xml:space="preserve">z siedzibą w </w:t>
      </w:r>
      <w:r>
        <w:rPr>
          <w:rFonts w:ascii="Arial" w:hAnsi="Arial" w:cs="Arial"/>
          <w:sz w:val="22"/>
          <w:szCs w:val="22"/>
        </w:rPr>
        <w:t>Malanowie</w:t>
      </w:r>
      <w:r w:rsidR="005016FC" w:rsidRPr="006E799B">
        <w:rPr>
          <w:rFonts w:ascii="Arial" w:hAnsi="Arial" w:cs="Arial"/>
          <w:sz w:val="22"/>
          <w:szCs w:val="22"/>
        </w:rPr>
        <w:t xml:space="preserve"> przy ul. </w:t>
      </w:r>
      <w:r>
        <w:rPr>
          <w:rFonts w:ascii="Arial" w:hAnsi="Arial" w:cs="Arial"/>
          <w:sz w:val="22"/>
          <w:szCs w:val="22"/>
        </w:rPr>
        <w:t>Turecka 10, 62</w:t>
      </w:r>
      <w:r w:rsidR="005016FC" w:rsidRPr="006E799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709</w:t>
      </w:r>
      <w:r w:rsidR="005016FC" w:rsidRPr="006E7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Malanów</w:t>
      </w:r>
      <w:r w:rsidR="005016FC" w:rsidRPr="006E799B">
        <w:rPr>
          <w:rFonts w:ascii="Arial" w:hAnsi="Arial" w:cs="Arial"/>
          <w:sz w:val="22"/>
          <w:szCs w:val="22"/>
        </w:rPr>
        <w:t xml:space="preserve"> </w:t>
      </w:r>
      <w:r w:rsidR="005016FC">
        <w:rPr>
          <w:rFonts w:ascii="Arial" w:hAnsi="Arial" w:cs="Arial"/>
          <w:sz w:val="22"/>
          <w:szCs w:val="22"/>
        </w:rPr>
        <w:t>(</w:t>
      </w:r>
      <w:r w:rsidR="005016FC" w:rsidRPr="006E799B">
        <w:rPr>
          <w:rFonts w:ascii="Arial" w:hAnsi="Arial" w:cs="Arial"/>
          <w:sz w:val="22"/>
          <w:szCs w:val="22"/>
        </w:rPr>
        <w:t>dalej</w:t>
      </w:r>
      <w:r w:rsidR="005016FC">
        <w:rPr>
          <w:rFonts w:ascii="Arial" w:hAnsi="Arial" w:cs="Arial"/>
          <w:sz w:val="22"/>
          <w:szCs w:val="22"/>
        </w:rPr>
        <w:t xml:space="preserve">: </w:t>
      </w:r>
      <w:r w:rsidR="005016FC" w:rsidRPr="006E799B">
        <w:rPr>
          <w:rFonts w:ascii="Arial" w:hAnsi="Arial" w:cs="Arial"/>
          <w:sz w:val="22"/>
          <w:szCs w:val="22"/>
        </w:rPr>
        <w:t>„</w:t>
      </w:r>
      <w:r w:rsidR="005016FC" w:rsidRPr="006E799B">
        <w:rPr>
          <w:rFonts w:ascii="Arial" w:hAnsi="Arial" w:cs="Arial"/>
          <w:b/>
          <w:bCs/>
          <w:sz w:val="22"/>
          <w:szCs w:val="22"/>
        </w:rPr>
        <w:t>my</w:t>
      </w:r>
      <w:r w:rsidR="005016FC" w:rsidRPr="006E799B">
        <w:rPr>
          <w:rFonts w:ascii="Arial" w:hAnsi="Arial" w:cs="Arial"/>
          <w:sz w:val="22"/>
          <w:szCs w:val="22"/>
        </w:rPr>
        <w:t>”</w:t>
      </w:r>
      <w:r w:rsidR="005016FC">
        <w:rPr>
          <w:rFonts w:ascii="Arial" w:hAnsi="Arial" w:cs="Arial"/>
          <w:sz w:val="22"/>
          <w:szCs w:val="22"/>
        </w:rPr>
        <w:t>)</w:t>
      </w:r>
      <w:r w:rsidR="005016FC" w:rsidRPr="006E799B">
        <w:rPr>
          <w:rFonts w:ascii="Arial" w:hAnsi="Arial" w:cs="Arial"/>
          <w:sz w:val="22"/>
          <w:szCs w:val="22"/>
        </w:rPr>
        <w:t xml:space="preserve">, przedstawia </w:t>
      </w:r>
      <w:r w:rsidR="005016FC">
        <w:rPr>
          <w:rFonts w:ascii="Arial" w:hAnsi="Arial" w:cs="Arial"/>
          <w:sz w:val="22"/>
          <w:szCs w:val="22"/>
        </w:rPr>
        <w:t>informację na temat zasad składania reklamacji, skarg i wniosków.</w:t>
      </w:r>
    </w:p>
    <w:p w14:paraId="28408D51" w14:textId="77777777" w:rsidR="005016FC" w:rsidRDefault="005016FC" w:rsidP="006F736A">
      <w:pPr>
        <w:pStyle w:val="Tekstpodstawowy"/>
        <w:spacing w:line="276" w:lineRule="auto"/>
        <w:rPr>
          <w:rFonts w:ascii="Arial" w:hAnsi="Arial" w:cs="Arial"/>
          <w:color w:val="313131"/>
        </w:rPr>
      </w:pPr>
    </w:p>
    <w:p w14:paraId="6A79FD42" w14:textId="791F3F01" w:rsidR="00006B27" w:rsidRPr="006F736A" w:rsidRDefault="00586976" w:rsidP="005016FC">
      <w:pPr>
        <w:spacing w:after="375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eli posiadasz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zastrze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nia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do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wiadczonych przez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nas usług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w zakresie wykonywanych czynno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ci bankowych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(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w rozumieniu ustawy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 xml:space="preserve">z dnia 29 sierpnia 1997 r.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Prawo bankowe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782D43">
        <w:rPr>
          <w:rFonts w:ascii="Arial" w:eastAsia="Times New Roman" w:hAnsi="Arial" w:cs="Arial"/>
          <w:color w:val="313131"/>
          <w:lang w:eastAsia="pl-PL"/>
        </w:rPr>
        <w:t>,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 xml:space="preserve">to </w:t>
      </w:r>
      <w:r w:rsidRPr="006F736A">
        <w:rPr>
          <w:rFonts w:ascii="Arial" w:eastAsia="Times New Roman" w:hAnsi="Arial" w:cs="Arial"/>
          <w:color w:val="313131"/>
          <w:lang w:eastAsia="pl-PL"/>
        </w:rPr>
        <w:t>masz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prawo z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4F5C8AE" w14:textId="74A564E1" w:rsidR="004070F6" w:rsidRPr="006F736A" w:rsidRDefault="004070F6" w:rsidP="005016FC">
      <w:pPr>
        <w:spacing w:after="375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Poniżej znajdziesz zasady i procedury dotyczące składania reklamacji</w:t>
      </w:r>
      <w:r w:rsidR="006E74C2">
        <w:rPr>
          <w:rFonts w:ascii="Arial" w:eastAsia="Times New Roman" w:hAnsi="Arial" w:cs="Arial"/>
          <w:color w:val="313131"/>
          <w:lang w:eastAsia="pl-PL"/>
        </w:rPr>
        <w:t>, skarg i wniosków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4420B724" w14:textId="77777777" w:rsidR="004070F6" w:rsidRPr="005016FC" w:rsidRDefault="004070F6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§1</w:t>
      </w:r>
    </w:p>
    <w:p w14:paraId="564D6155" w14:textId="47AF3FFC" w:rsidR="004070F6" w:rsidRPr="006F736A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Forma i miejsce z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ł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o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ż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enia reklamacji</w:t>
      </w:r>
    </w:p>
    <w:p w14:paraId="02E50235" w14:textId="0DBE874E" w:rsidR="00006B27" w:rsidRPr="006F736A" w:rsidRDefault="00006B27" w:rsidP="006F736A">
      <w:pPr>
        <w:pStyle w:val="Akapitzlist"/>
        <w:numPr>
          <w:ilvl w:val="0"/>
          <w:numId w:val="8"/>
        </w:numPr>
        <w:spacing w:before="240"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Reklamacj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 xml:space="preserve"> mo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esz z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o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>:</w:t>
      </w:r>
    </w:p>
    <w:p w14:paraId="2692689F" w14:textId="5FF1938C" w:rsidR="00006B27" w:rsidRPr="006F736A" w:rsidRDefault="00C15F6E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</w:t>
      </w:r>
      <w:r w:rsidR="00782D43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dowolnej plac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wce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Pr="006F736A">
        <w:rPr>
          <w:rFonts w:ascii="Arial" w:eastAsia="Times New Roman" w:hAnsi="Arial" w:cs="Arial"/>
          <w:color w:val="313131"/>
          <w:lang w:eastAsia="pl-PL"/>
        </w:rPr>
        <w:t>(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pisemn</w:t>
      </w:r>
      <w:r w:rsidRPr="006F736A">
        <w:rPr>
          <w:rFonts w:ascii="Arial" w:eastAsia="Times New Roman" w:hAnsi="Arial" w:cs="Arial"/>
          <w:color w:val="313131"/>
          <w:lang w:eastAsia="pl-PL"/>
        </w:rPr>
        <w:t>ie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lub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ustnie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do protoko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</w:t>
      </w:r>
      <w:r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FF80050" w14:textId="4E9ADF72" w:rsidR="00006B27" w:rsidRPr="006F736A" w:rsidRDefault="006F71C7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listownie</w:t>
      </w:r>
      <w:r w:rsidR="00C02BB6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na adres dowolnej plac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wki</w:t>
      </w:r>
      <w:r w:rsidR="006E74C2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202D5">
        <w:rPr>
          <w:rFonts w:ascii="Arial" w:eastAsia="Times New Roman" w:hAnsi="Arial" w:cs="Arial"/>
          <w:color w:val="313131"/>
          <w:lang w:eastAsia="pl-PL"/>
        </w:rPr>
        <w:t>banku</w:t>
      </w:r>
      <w:r w:rsidR="00CF080C">
        <w:rPr>
          <w:rFonts w:ascii="Arial" w:eastAsia="Times New Roman" w:hAnsi="Arial" w:cs="Arial"/>
          <w:color w:val="313131"/>
          <w:lang w:eastAsia="pl-PL"/>
        </w:rPr>
        <w:t>;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577453C6" w14:textId="7BB37A34" w:rsidR="009F45CB" w:rsidRPr="006F736A" w:rsidRDefault="00FA164F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e-</w:t>
      </w:r>
      <w:r w:rsidR="00147766" w:rsidRPr="006F736A">
        <w:rPr>
          <w:rFonts w:ascii="Arial" w:eastAsia="Times New Roman" w:hAnsi="Arial" w:cs="Arial"/>
          <w:color w:val="313131"/>
          <w:lang w:eastAsia="pl-PL"/>
        </w:rPr>
        <w:t>mail</w:t>
      </w:r>
      <w:r w:rsidR="00147766">
        <w:rPr>
          <w:rFonts w:ascii="Arial" w:eastAsia="Times New Roman" w:hAnsi="Arial" w:cs="Arial"/>
          <w:color w:val="313131"/>
          <w:lang w:eastAsia="pl-PL"/>
        </w:rPr>
        <w:t>em</w:t>
      </w:r>
      <w:r w:rsidR="00147766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(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adres</w:t>
      </w:r>
      <w:r w:rsidR="005B0634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na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9F45CB" w:rsidRPr="006F736A">
        <w:rPr>
          <w:rFonts w:ascii="Arial" w:eastAsia="Times New Roman" w:hAnsi="Arial" w:cs="Arial"/>
          <w:color w:val="313131"/>
          <w:lang w:eastAsia="pl-PL"/>
        </w:rPr>
        <w:t xml:space="preserve">naszej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stronie internetowej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0CC01D8B" w14:textId="4A6DD9D3" w:rsidR="00006B27" w:rsidRPr="006F736A" w:rsidRDefault="003202D5" w:rsidP="006F736A">
      <w:pPr>
        <w:pStyle w:val="Akapitzlist"/>
        <w:numPr>
          <w:ilvl w:val="0"/>
          <w:numId w:val="8"/>
        </w:numPr>
        <w:spacing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3202D5">
        <w:rPr>
          <w:rFonts w:ascii="Arial" w:hAnsi="Arial" w:cs="Arial"/>
          <w:lang w:eastAsia="pl-PL"/>
        </w:rPr>
        <w:t xml:space="preserve">Reklamacje transakcji </w:t>
      </w:r>
      <w:r w:rsidR="00FF5242">
        <w:rPr>
          <w:rFonts w:ascii="Arial" w:hAnsi="Arial" w:cs="Arial"/>
          <w:lang w:eastAsia="pl-PL"/>
        </w:rPr>
        <w:t xml:space="preserve">wykonanych </w:t>
      </w:r>
      <w:r w:rsidRPr="003202D5">
        <w:rPr>
          <w:rFonts w:ascii="Arial" w:hAnsi="Arial" w:cs="Arial"/>
          <w:lang w:eastAsia="pl-PL"/>
        </w:rPr>
        <w:t>kartami płatniczymi składasz na obowiązującym w banku formularzu. Do każdej reklamowanej transakcji składasz oddzielny formularz. Jeśli to możliwe, dołączasz dokumenty, dodatkowe informacje i wyjaśnienia dotyczące reklamowanej transakcji</w:t>
      </w:r>
      <w:r>
        <w:rPr>
          <w:rFonts w:ascii="Arial" w:hAnsi="Arial" w:cs="Arial"/>
          <w:lang w:eastAsia="pl-PL"/>
        </w:rPr>
        <w:t>.</w:t>
      </w:r>
      <w:r w:rsidR="00006B27" w:rsidRPr="006F736A">
        <w:rPr>
          <w:rFonts w:ascii="Arial" w:hAnsi="Arial" w:cs="Arial"/>
          <w:lang w:eastAsia="pl-PL"/>
        </w:rPr>
        <w:t xml:space="preserve"> </w:t>
      </w:r>
    </w:p>
    <w:p w14:paraId="413A15B1" w14:textId="6FDF3C96" w:rsidR="00006B27" w:rsidRPr="006F736A" w:rsidRDefault="00006B27" w:rsidP="006F736A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Adresy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E8600F" w:rsidRPr="006F736A">
        <w:rPr>
          <w:rFonts w:ascii="Arial" w:eastAsia="Times New Roman" w:hAnsi="Arial" w:cs="Arial"/>
          <w:color w:val="313131"/>
          <w:lang w:eastAsia="pl-PL"/>
        </w:rPr>
        <w:t>plac</w:t>
      </w:r>
      <w:r w:rsidR="00E8600F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E8600F" w:rsidRPr="006F736A">
        <w:rPr>
          <w:rFonts w:ascii="Arial" w:eastAsia="Times New Roman" w:hAnsi="Arial" w:cs="Arial"/>
          <w:color w:val="313131"/>
          <w:lang w:eastAsia="pl-PL"/>
        </w:rPr>
        <w:t xml:space="preserve">wek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Pr="006F736A">
        <w:rPr>
          <w:rFonts w:ascii="Arial" w:eastAsia="Times New Roman" w:hAnsi="Arial" w:cs="Arial"/>
          <w:color w:val="313131"/>
          <w:lang w:eastAsia="pl-PL"/>
        </w:rPr>
        <w:t>znajd</w:t>
      </w:r>
      <w:r w:rsidR="00E8600F" w:rsidRPr="006F736A">
        <w:rPr>
          <w:rFonts w:ascii="Arial" w:eastAsia="Times New Roman" w:hAnsi="Arial" w:cs="Arial"/>
          <w:color w:val="313131"/>
          <w:lang w:eastAsia="pl-PL"/>
        </w:rPr>
        <w:t xml:space="preserve">ziesz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na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naszej </w:t>
      </w:r>
      <w:r w:rsidRPr="006F736A">
        <w:rPr>
          <w:rFonts w:ascii="Arial" w:eastAsia="Times New Roman" w:hAnsi="Arial" w:cs="Arial"/>
          <w:color w:val="313131"/>
          <w:lang w:eastAsia="pl-PL"/>
        </w:rPr>
        <w:t>stronie internetowej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: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hyperlink r:id="rId8" w:tgtFrame="_new" w:history="1">
        <w:r w:rsidR="00CF080C" w:rsidRPr="00CF080C">
          <w:rPr>
            <w:rStyle w:val="Hipercze"/>
            <w:rFonts w:ascii="Arial" w:hAnsi="Arial" w:cs="Arial"/>
            <w:b/>
            <w:bCs/>
          </w:rPr>
          <w:t>www.rbsmalanow.pl</w:t>
        </w:r>
      </w:hyperlink>
    </w:p>
    <w:p w14:paraId="6C5F09FB" w14:textId="77777777" w:rsidR="006F4E3C" w:rsidRPr="006F736A" w:rsidRDefault="006F4E3C" w:rsidP="005016FC">
      <w:p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</w:p>
    <w:p w14:paraId="150EC47E" w14:textId="77777777" w:rsidR="006F4E3C" w:rsidRPr="005016FC" w:rsidRDefault="006F4E3C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 2</w:t>
      </w:r>
    </w:p>
    <w:p w14:paraId="3FC70A09" w14:textId="68831864" w:rsidR="00E8600F" w:rsidRPr="005016FC" w:rsidRDefault="00616D5D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D</w:t>
      </w:r>
      <w:r w:rsidR="00E8600F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ane zawarte </w:t>
      </w:r>
      <w:r w:rsidR="00006B27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w reklamacj</w:t>
      </w:r>
      <w:r w:rsidR="00E8600F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i</w:t>
      </w:r>
    </w:p>
    <w:p w14:paraId="04ED7670" w14:textId="0E04E80F" w:rsidR="00006B27" w:rsidRPr="006F736A" w:rsidRDefault="00EA7E57" w:rsidP="006F736A">
      <w:pPr>
        <w:pStyle w:val="Akapitzlist"/>
        <w:numPr>
          <w:ilvl w:val="0"/>
          <w:numId w:val="6"/>
        </w:numPr>
        <w:spacing w:before="240" w:line="276" w:lineRule="auto"/>
        <w:ind w:left="284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 xml:space="preserve">W </w:t>
      </w:r>
      <w:r w:rsidR="005B0634">
        <w:rPr>
          <w:rFonts w:ascii="Arial" w:hAnsi="Arial" w:cs="Arial"/>
          <w:lang w:eastAsia="pl-PL"/>
        </w:rPr>
        <w:t xml:space="preserve">pisemnej  </w:t>
      </w:r>
      <w:r w:rsidRPr="006F736A">
        <w:rPr>
          <w:rFonts w:ascii="Arial" w:hAnsi="Arial" w:cs="Arial"/>
          <w:lang w:eastAsia="pl-PL"/>
        </w:rPr>
        <w:t>reklamacji umieść</w:t>
      </w:r>
      <w:r w:rsidR="00FB4847" w:rsidRPr="006F736A">
        <w:rPr>
          <w:rFonts w:ascii="Arial" w:hAnsi="Arial" w:cs="Arial"/>
          <w:lang w:eastAsia="pl-PL"/>
        </w:rPr>
        <w:t>:</w:t>
      </w:r>
    </w:p>
    <w:p w14:paraId="24E54ABB" w14:textId="5942EF22" w:rsidR="00006B27" w:rsidRPr="006F736A" w:rsidRDefault="001B5BD0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s</w:t>
      </w:r>
      <w:r w:rsidR="006F4E3C" w:rsidRPr="006F736A">
        <w:rPr>
          <w:rFonts w:ascii="Arial" w:eastAsia="Times New Roman" w:hAnsi="Arial" w:cs="Arial"/>
          <w:color w:val="313131"/>
          <w:lang w:eastAsia="pl-PL"/>
        </w:rPr>
        <w:t>woje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imi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i nazwisko lub nazw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6F4E3C" w:rsidRPr="006F736A">
        <w:rPr>
          <w:rFonts w:ascii="Arial" w:eastAsia="Times New Roman" w:hAnsi="Arial" w:cs="Arial"/>
          <w:color w:val="313131"/>
          <w:lang w:eastAsia="pl-PL"/>
        </w:rPr>
        <w:t xml:space="preserve"> firmy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0B70A993" w14:textId="651EC60B" w:rsidR="00006B27" w:rsidRPr="006F736A" w:rsidRDefault="00006B2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adres korespondencyjny;</w:t>
      </w:r>
    </w:p>
    <w:p w14:paraId="7C26245F" w14:textId="7431C269" w:rsidR="00006B27" w:rsidRPr="006F736A" w:rsidRDefault="00006B2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dok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adny opis zdarzenia lub 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>Twoich zastrze</w:t>
      </w:r>
      <w:r w:rsidR="00FB484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FB4847"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5E4E44A6" w14:textId="464901D4" w:rsidR="00006B27" w:rsidRPr="006F736A" w:rsidRDefault="00FB484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="00104132" w:rsidRPr="006F736A">
        <w:rPr>
          <w:rFonts w:ascii="Arial" w:eastAsia="Times New Roman" w:hAnsi="Arial" w:cs="Arial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czego oczekujesz po rozpatrzeniu </w:t>
      </w:r>
      <w:r w:rsidR="005B0634">
        <w:rPr>
          <w:rFonts w:ascii="Arial" w:eastAsia="Times New Roman" w:hAnsi="Arial" w:cs="Arial"/>
          <w:color w:val="313131"/>
          <w:lang w:eastAsia="pl-PL"/>
        </w:rPr>
        <w:t>zastrzeżeń</w:t>
      </w:r>
      <w:r w:rsidR="00FC2E52">
        <w:rPr>
          <w:rFonts w:ascii="Arial" w:eastAsia="Times New Roman" w:hAnsi="Arial" w:cs="Arial"/>
          <w:color w:val="313131"/>
          <w:lang w:eastAsia="pl-PL"/>
        </w:rPr>
        <w:t>;</w:t>
      </w:r>
    </w:p>
    <w:p w14:paraId="7BAC831F" w14:textId="313E0960" w:rsidR="00006B27" w:rsidRPr="006F736A" w:rsidRDefault="00006B2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podpis</w:t>
      </w:r>
      <w:r w:rsidR="00FC2E52">
        <w:rPr>
          <w:rFonts w:ascii="Arial" w:eastAsia="Times New Roman" w:hAnsi="Arial" w:cs="Arial"/>
          <w:color w:val="313131"/>
          <w:lang w:eastAsia="pl-PL"/>
        </w:rPr>
        <w:t>;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242F2EE7" w14:textId="369E0705" w:rsidR="00006B27" w:rsidRPr="00B670C6" w:rsidRDefault="00FB4847" w:rsidP="00AF78B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B670C6">
        <w:rPr>
          <w:rFonts w:ascii="Arial" w:eastAsia="Times New Roman" w:hAnsi="Arial" w:cs="Arial"/>
          <w:color w:val="313131"/>
          <w:lang w:eastAsia="pl-PL"/>
        </w:rPr>
        <w:t>Tw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B670C6">
        <w:rPr>
          <w:rFonts w:ascii="Arial" w:eastAsia="Times New Roman" w:hAnsi="Arial" w:cs="Arial"/>
          <w:color w:val="313131"/>
          <w:lang w:eastAsia="pl-PL"/>
        </w:rPr>
        <w:t xml:space="preserve">j </w:t>
      </w:r>
      <w:r w:rsidR="00006B27" w:rsidRPr="00B670C6">
        <w:rPr>
          <w:rFonts w:ascii="Arial" w:eastAsia="Times New Roman" w:hAnsi="Arial" w:cs="Arial"/>
          <w:color w:val="313131"/>
          <w:lang w:eastAsia="pl-PL"/>
        </w:rPr>
        <w:t>numer telefonu</w:t>
      </w:r>
      <w:r w:rsidRPr="00B670C6">
        <w:rPr>
          <w:rFonts w:ascii="Arial" w:eastAsia="Times New Roman" w:hAnsi="Arial" w:cs="Arial"/>
          <w:color w:val="313131"/>
          <w:lang w:eastAsia="pl-PL"/>
        </w:rPr>
        <w:t>, je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B670C6">
        <w:rPr>
          <w:rFonts w:ascii="Arial" w:eastAsia="Times New Roman" w:hAnsi="Arial" w:cs="Arial"/>
          <w:color w:val="313131"/>
          <w:lang w:eastAsia="pl-PL"/>
        </w:rPr>
        <w:t>li odpowied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ź</w:t>
      </w:r>
      <w:r w:rsidRPr="00B670C6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9F45CB" w:rsidRPr="00B670C6">
        <w:rPr>
          <w:rFonts w:ascii="Arial" w:eastAsia="Times New Roman" w:hAnsi="Arial" w:cs="Arial"/>
          <w:color w:val="313131"/>
          <w:lang w:eastAsia="pl-PL"/>
        </w:rPr>
        <w:t xml:space="preserve">na reklamację </w:t>
      </w:r>
      <w:r w:rsidRPr="00B670C6">
        <w:rPr>
          <w:rFonts w:ascii="Arial" w:eastAsia="Times New Roman" w:hAnsi="Arial" w:cs="Arial"/>
          <w:color w:val="313131"/>
          <w:lang w:eastAsia="pl-PL"/>
        </w:rPr>
        <w:t>chcesz dosta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B670C6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66DAC" w:rsidRPr="00B670C6">
        <w:rPr>
          <w:rFonts w:ascii="Arial" w:eastAsia="Times New Roman" w:hAnsi="Arial" w:cs="Arial"/>
          <w:color w:val="313131"/>
          <w:lang w:eastAsia="pl-PL"/>
        </w:rPr>
        <w:t>e-</w:t>
      </w:r>
      <w:r w:rsidRPr="00B670C6">
        <w:rPr>
          <w:rFonts w:ascii="Arial" w:eastAsia="Times New Roman" w:hAnsi="Arial" w:cs="Arial"/>
          <w:color w:val="313131"/>
          <w:lang w:eastAsia="pl-PL"/>
        </w:rPr>
        <w:t>mailem (przez telefon przeka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B670C6">
        <w:rPr>
          <w:rFonts w:ascii="Arial" w:eastAsia="Times New Roman" w:hAnsi="Arial" w:cs="Arial"/>
          <w:color w:val="313131"/>
          <w:lang w:eastAsia="pl-PL"/>
        </w:rPr>
        <w:t>emy Ci has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B670C6">
        <w:rPr>
          <w:rFonts w:ascii="Arial" w:eastAsia="Times New Roman" w:hAnsi="Arial" w:cs="Arial"/>
          <w:color w:val="313131"/>
          <w:lang w:eastAsia="pl-PL"/>
        </w:rPr>
        <w:t>o do otwarcia korespondencji)</w:t>
      </w:r>
      <w:r w:rsidR="001606D1">
        <w:rPr>
          <w:rFonts w:ascii="Arial" w:eastAsia="Times New Roman" w:hAnsi="Arial" w:cs="Arial"/>
          <w:color w:val="313131"/>
          <w:lang w:eastAsia="pl-PL"/>
        </w:rPr>
        <w:t>,</w:t>
      </w:r>
      <w:r w:rsidR="00B670C6" w:rsidRPr="00B670C6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EB793D" w:rsidRPr="00B670C6">
        <w:rPr>
          <w:rFonts w:ascii="Arial" w:eastAsia="Times New Roman" w:hAnsi="Arial" w:cs="Arial"/>
          <w:color w:val="313131"/>
          <w:lang w:eastAsia="pl-PL"/>
        </w:rPr>
        <w:t>z zastrzeżeniem ust. 2</w:t>
      </w:r>
      <w:r w:rsidR="00006B27" w:rsidRPr="00B670C6">
        <w:rPr>
          <w:rFonts w:ascii="Arial" w:eastAsia="Times New Roman" w:hAnsi="Arial" w:cs="Arial"/>
          <w:color w:val="313131"/>
          <w:lang w:eastAsia="pl-PL"/>
        </w:rPr>
        <w:t>.</w:t>
      </w:r>
    </w:p>
    <w:p w14:paraId="1694C2D7" w14:textId="49EED2BB" w:rsidR="00FB4847" w:rsidRPr="006F736A" w:rsidRDefault="00FB4847" w:rsidP="006F736A">
      <w:pPr>
        <w:pStyle w:val="Akapitzlist"/>
        <w:numPr>
          <w:ilvl w:val="0"/>
          <w:numId w:val="6"/>
        </w:numPr>
        <w:spacing w:line="276" w:lineRule="auto"/>
        <w:ind w:left="284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Je</w:t>
      </w:r>
      <w:r w:rsidRPr="006F736A">
        <w:rPr>
          <w:rFonts w:ascii="Arial" w:hAnsi="Arial" w:cs="Arial" w:hint="eastAsia"/>
          <w:lang w:eastAsia="pl-PL"/>
        </w:rPr>
        <w:t>ś</w:t>
      </w:r>
      <w:r w:rsidRPr="006F736A">
        <w:rPr>
          <w:rFonts w:ascii="Arial" w:hAnsi="Arial" w:cs="Arial"/>
          <w:lang w:eastAsia="pl-PL"/>
        </w:rPr>
        <w:t>li reklam</w:t>
      </w:r>
      <w:r w:rsidR="005B0634">
        <w:rPr>
          <w:rFonts w:ascii="Arial" w:hAnsi="Arial" w:cs="Arial"/>
          <w:lang w:eastAsia="pl-PL"/>
        </w:rPr>
        <w:t xml:space="preserve">ujesz </w:t>
      </w:r>
      <w:r w:rsidRPr="006F736A">
        <w:rPr>
          <w:rFonts w:ascii="Arial" w:hAnsi="Arial" w:cs="Arial"/>
          <w:lang w:eastAsia="pl-PL"/>
        </w:rPr>
        <w:t>transakcj</w:t>
      </w:r>
      <w:r w:rsidR="005B0634">
        <w:rPr>
          <w:rFonts w:ascii="Arial" w:hAnsi="Arial" w:cs="Arial"/>
          <w:lang w:eastAsia="pl-PL"/>
        </w:rPr>
        <w:t>ę</w:t>
      </w:r>
      <w:r w:rsidRPr="006F736A">
        <w:rPr>
          <w:rFonts w:ascii="Arial" w:hAnsi="Arial" w:cs="Arial"/>
          <w:lang w:eastAsia="pl-PL"/>
        </w:rPr>
        <w:t xml:space="preserve"> </w:t>
      </w:r>
      <w:r w:rsidR="002B74D2">
        <w:rPr>
          <w:rFonts w:ascii="Arial" w:hAnsi="Arial" w:cs="Arial"/>
          <w:lang w:eastAsia="pl-PL"/>
        </w:rPr>
        <w:t xml:space="preserve">wykonaną </w:t>
      </w:r>
      <w:r w:rsidRPr="006F736A">
        <w:rPr>
          <w:rFonts w:ascii="Arial" w:hAnsi="Arial" w:cs="Arial"/>
          <w:lang w:eastAsia="pl-PL"/>
        </w:rPr>
        <w:t>kart</w:t>
      </w:r>
      <w:r w:rsidR="005B0634">
        <w:rPr>
          <w:rFonts w:ascii="Arial" w:hAnsi="Arial" w:cs="Arial"/>
          <w:lang w:eastAsia="pl-PL"/>
        </w:rPr>
        <w:t>ą</w:t>
      </w:r>
      <w:r w:rsidRPr="006F736A">
        <w:rPr>
          <w:rFonts w:ascii="Arial" w:hAnsi="Arial" w:cs="Arial"/>
          <w:lang w:eastAsia="pl-PL"/>
        </w:rPr>
        <w:t xml:space="preserve">, dodatkowo </w:t>
      </w:r>
      <w:r w:rsidR="00EA7E57" w:rsidRPr="006F736A">
        <w:rPr>
          <w:rFonts w:ascii="Arial" w:hAnsi="Arial" w:cs="Arial"/>
          <w:lang w:eastAsia="pl-PL"/>
        </w:rPr>
        <w:t>umieść</w:t>
      </w:r>
      <w:r w:rsidRPr="006F736A">
        <w:rPr>
          <w:rFonts w:ascii="Arial" w:hAnsi="Arial" w:cs="Arial"/>
          <w:lang w:eastAsia="pl-PL"/>
        </w:rPr>
        <w:t>:</w:t>
      </w:r>
    </w:p>
    <w:p w14:paraId="64038101" w14:textId="1D00501C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imi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i nazwisko u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ytkownika;</w:t>
      </w:r>
    </w:p>
    <w:p w14:paraId="7578E777" w14:textId="344569C2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numer karty;</w:t>
      </w:r>
    </w:p>
    <w:p w14:paraId="3A54B3D8" w14:textId="65F6F6F0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numer rachunku, do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rego wydano kart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5E8449CC" w14:textId="4E6C4F9F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dat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 xml:space="preserve">reklamowanej </w:t>
      </w:r>
      <w:r w:rsidRPr="006F736A">
        <w:rPr>
          <w:rFonts w:ascii="Arial" w:eastAsia="Times New Roman" w:hAnsi="Arial" w:cs="Arial"/>
          <w:color w:val="313131"/>
          <w:lang w:eastAsia="pl-PL"/>
        </w:rPr>
        <w:t>transakcji;</w:t>
      </w:r>
    </w:p>
    <w:p w14:paraId="140FF945" w14:textId="269659F5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kwot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66DAC" w:rsidRPr="006F736A">
        <w:rPr>
          <w:rFonts w:ascii="Arial" w:eastAsia="Times New Roman" w:hAnsi="Arial" w:cs="Arial"/>
          <w:color w:val="313131"/>
          <w:lang w:eastAsia="pl-PL"/>
        </w:rPr>
        <w:t xml:space="preserve">i walutę 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 xml:space="preserve">reklamowanej </w:t>
      </w:r>
      <w:r w:rsidRPr="006F736A">
        <w:rPr>
          <w:rFonts w:ascii="Arial" w:eastAsia="Times New Roman" w:hAnsi="Arial" w:cs="Arial"/>
          <w:color w:val="313131"/>
          <w:lang w:eastAsia="pl-PL"/>
        </w:rPr>
        <w:t>transakcji;</w:t>
      </w:r>
    </w:p>
    <w:p w14:paraId="43DA7D98" w14:textId="3F621D19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miejsce transakcji (</w:t>
      </w:r>
      <w:r w:rsidR="005B0634" w:rsidRPr="006F736A">
        <w:rPr>
          <w:rFonts w:ascii="Arial" w:eastAsia="Times New Roman" w:hAnsi="Arial" w:cs="Arial"/>
          <w:color w:val="313131"/>
          <w:lang w:eastAsia="pl-PL"/>
        </w:rPr>
        <w:t>nazw</w:t>
      </w:r>
      <w:r w:rsidR="005B0634">
        <w:rPr>
          <w:rFonts w:ascii="Arial" w:eastAsia="Times New Roman" w:hAnsi="Arial" w:cs="Arial"/>
          <w:color w:val="313131"/>
          <w:lang w:eastAsia="pl-PL"/>
        </w:rPr>
        <w:t>a</w:t>
      </w:r>
      <w:r w:rsidR="005B0634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plac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wki, miasto, pa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Pr="006F736A">
        <w:rPr>
          <w:rFonts w:ascii="Arial" w:eastAsia="Times New Roman" w:hAnsi="Arial" w:cs="Arial"/>
          <w:color w:val="313131"/>
          <w:lang w:eastAsia="pl-PL"/>
        </w:rPr>
        <w:t>stwo)</w:t>
      </w:r>
      <w:r w:rsidR="006F4E3C" w:rsidRPr="006F736A">
        <w:rPr>
          <w:rFonts w:ascii="Arial" w:eastAsia="Times New Roman" w:hAnsi="Arial" w:cs="Arial"/>
          <w:color w:val="313131"/>
          <w:lang w:eastAsia="pl-PL"/>
        </w:rPr>
        <w:t>.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191A8EDB" w14:textId="3A6209D0" w:rsidR="00006B27" w:rsidRPr="006F736A" w:rsidRDefault="00FB4847" w:rsidP="006F736A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li brakuje nam informacji wymaganych do rozpatrzenia reklamacji, zwr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cimy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do Ciebie o ich uzupe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nienie. </w:t>
      </w:r>
    </w:p>
    <w:p w14:paraId="2AE72C0B" w14:textId="70DDC9F1" w:rsidR="00FB4847" w:rsidRPr="006F736A" w:rsidRDefault="00FB4847" w:rsidP="006F736A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li odm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wisz: </w:t>
      </w:r>
    </w:p>
    <w:p w14:paraId="01917C97" w14:textId="3A566DA5" w:rsidR="00FB4847" w:rsidRPr="006F736A" w:rsidRDefault="00FB4847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podania wszystkich danych,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rych potrzebujemy, aby rozpocz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procedur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613C62">
        <w:rPr>
          <w:rFonts w:ascii="Arial" w:eastAsia="Times New Roman" w:hAnsi="Arial" w:cs="Arial"/>
          <w:color w:val="313131"/>
          <w:lang w:eastAsia="pl-PL"/>
        </w:rPr>
        <w:t>,</w:t>
      </w:r>
    </w:p>
    <w:p w14:paraId="4565511F" w14:textId="079F8F81" w:rsidR="00FB4847" w:rsidRPr="006F736A" w:rsidRDefault="00FB4847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lastRenderedPageBreak/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enia podpisu na formularzu reklamacji transakcji kart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</w:p>
    <w:p w14:paraId="2AADB850" w14:textId="3582A8F0" w:rsidR="00FB4847" w:rsidRPr="006F736A" w:rsidRDefault="00FB4847" w:rsidP="006F736A">
      <w:p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poinformujemy Ci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 nie mo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emy rozpatrz</w:t>
      </w:r>
      <w:r w:rsidR="003202D5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reklamacji, poniewa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nie mamy kompletnych 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wiadcze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Niezale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nie od tego odpowiemy na Twoj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reklamacj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 terminie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wskazanym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 </w:t>
      </w:r>
      <w:r w:rsidR="00F01112" w:rsidRPr="006F736A">
        <w:rPr>
          <w:rFonts w:ascii="Arial" w:eastAsia="Times New Roman" w:hAnsi="Arial" w:cs="Arial"/>
          <w:color w:val="313131"/>
          <w:lang w:eastAsia="pl-PL"/>
        </w:rPr>
        <w:t xml:space="preserve">§ 3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ust.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1</w:t>
      </w:r>
      <w:r w:rsidR="003202D5">
        <w:rPr>
          <w:rFonts w:ascii="Arial" w:eastAsia="Times New Roman" w:hAnsi="Arial" w:cs="Arial"/>
          <w:color w:val="313131"/>
          <w:lang w:eastAsia="pl-PL"/>
        </w:rPr>
        <w:t>. W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szczeg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lnie skomplikowanych przypadkach</w:t>
      </w:r>
      <w:r w:rsidR="00F01112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 terminie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wskazanym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 </w:t>
      </w:r>
      <w:r w:rsidR="00F01112" w:rsidRPr="006F736A">
        <w:rPr>
          <w:rFonts w:ascii="Arial" w:eastAsia="Times New Roman" w:hAnsi="Arial" w:cs="Arial"/>
          <w:color w:val="313131"/>
          <w:lang w:eastAsia="pl-PL"/>
        </w:rPr>
        <w:t xml:space="preserve">§ 3 ust.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2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584A875" w14:textId="77777777" w:rsidR="00DE3F6D" w:rsidRPr="006F736A" w:rsidRDefault="00DE3F6D" w:rsidP="005016FC">
      <w:pPr>
        <w:spacing w:after="0" w:line="276" w:lineRule="auto"/>
        <w:ind w:left="360"/>
        <w:jc w:val="both"/>
        <w:rPr>
          <w:rFonts w:ascii="Arial" w:eastAsia="Times New Roman" w:hAnsi="Arial" w:cs="Arial"/>
          <w:color w:val="313131"/>
          <w:lang w:eastAsia="pl-PL"/>
        </w:rPr>
      </w:pPr>
    </w:p>
    <w:p w14:paraId="2D3F70B7" w14:textId="77777777" w:rsidR="00F01112" w:rsidRPr="005016FC" w:rsidRDefault="00F01112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3</w:t>
      </w:r>
    </w:p>
    <w:p w14:paraId="228D0765" w14:textId="7097D61A" w:rsidR="00E1611E" w:rsidRPr="005016FC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Termin</w:t>
      </w:r>
      <w:r w:rsidR="00616D5D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y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 rozpatrzenia reklamacji</w:t>
      </w:r>
    </w:p>
    <w:p w14:paraId="61A05872" w14:textId="2FEDCBE1" w:rsidR="00006B27" w:rsidRPr="006F736A" w:rsidRDefault="00F028FF" w:rsidP="006F736A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Odpow</w:t>
      </w:r>
      <w:r w:rsidR="00951C90" w:rsidRPr="006F736A">
        <w:rPr>
          <w:rFonts w:ascii="Arial" w:hAnsi="Arial" w:cs="Arial"/>
          <w:lang w:eastAsia="pl-PL"/>
        </w:rPr>
        <w:t>i</w:t>
      </w:r>
      <w:r w:rsidR="008D527F">
        <w:rPr>
          <w:rFonts w:ascii="Arial" w:hAnsi="Arial" w:cs="Arial"/>
          <w:lang w:eastAsia="pl-PL"/>
        </w:rPr>
        <w:t>adam</w:t>
      </w:r>
      <w:r w:rsidR="00951C90" w:rsidRPr="006F736A">
        <w:rPr>
          <w:rFonts w:ascii="Arial" w:hAnsi="Arial" w:cs="Arial"/>
          <w:lang w:eastAsia="pl-PL"/>
        </w:rPr>
        <w:t>y</w:t>
      </w:r>
      <w:r w:rsidRPr="006F736A">
        <w:rPr>
          <w:rFonts w:ascii="Arial" w:hAnsi="Arial" w:cs="Arial"/>
          <w:lang w:eastAsia="pl-PL"/>
        </w:rPr>
        <w:t xml:space="preserve"> </w:t>
      </w:r>
      <w:r w:rsidR="00006B27" w:rsidRPr="006F736A">
        <w:rPr>
          <w:rFonts w:ascii="Arial" w:hAnsi="Arial" w:cs="Arial"/>
          <w:lang w:eastAsia="pl-PL"/>
        </w:rPr>
        <w:t>na reklamacj</w:t>
      </w:r>
      <w:r w:rsidR="00006B27" w:rsidRPr="006F736A">
        <w:rPr>
          <w:rFonts w:ascii="Arial" w:hAnsi="Arial" w:cs="Arial" w:hint="eastAsia"/>
          <w:lang w:eastAsia="pl-PL"/>
        </w:rPr>
        <w:t>ę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0C0767" w:rsidRPr="006F736A">
        <w:rPr>
          <w:rFonts w:ascii="Arial" w:hAnsi="Arial" w:cs="Arial"/>
          <w:lang w:eastAsia="pl-PL"/>
        </w:rPr>
        <w:t xml:space="preserve"> </w:t>
      </w:r>
      <w:r w:rsidR="005A4229">
        <w:rPr>
          <w:rFonts w:ascii="Arial" w:hAnsi="Arial" w:cs="Arial"/>
          <w:lang w:eastAsia="pl-PL"/>
        </w:rPr>
        <w:t xml:space="preserve">dotyczącą </w:t>
      </w:r>
      <w:r w:rsidRPr="006F736A">
        <w:rPr>
          <w:rFonts w:ascii="Arial" w:hAnsi="Arial" w:cs="Arial"/>
          <w:lang w:eastAsia="pl-PL"/>
        </w:rPr>
        <w:t>us</w:t>
      </w:r>
      <w:r w:rsidRPr="006F736A">
        <w:rPr>
          <w:rFonts w:ascii="Arial" w:hAnsi="Arial" w:cs="Arial" w:hint="eastAsia"/>
          <w:lang w:eastAsia="pl-PL"/>
        </w:rPr>
        <w:t>ł</w:t>
      </w:r>
      <w:r w:rsidRPr="006F736A">
        <w:rPr>
          <w:rFonts w:ascii="Arial" w:hAnsi="Arial" w:cs="Arial"/>
          <w:lang w:eastAsia="pl-PL"/>
        </w:rPr>
        <w:t>ug p</w:t>
      </w:r>
      <w:r w:rsidRPr="006F736A">
        <w:rPr>
          <w:rFonts w:ascii="Arial" w:hAnsi="Arial" w:cs="Arial" w:hint="eastAsia"/>
          <w:lang w:eastAsia="pl-PL"/>
        </w:rPr>
        <w:t>ł</w:t>
      </w:r>
      <w:r w:rsidRPr="006F736A">
        <w:rPr>
          <w:rFonts w:ascii="Arial" w:hAnsi="Arial" w:cs="Arial"/>
          <w:lang w:eastAsia="pl-PL"/>
        </w:rPr>
        <w:t>atniczych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Pr="006F736A">
        <w:rPr>
          <w:rFonts w:ascii="Arial" w:hAnsi="Arial" w:cs="Arial"/>
          <w:lang w:eastAsia="pl-PL"/>
        </w:rPr>
        <w:t>najp</w:t>
      </w:r>
      <w:r w:rsidRPr="006F736A">
        <w:rPr>
          <w:rFonts w:ascii="Arial" w:hAnsi="Arial" w:cs="Arial" w:hint="eastAsia"/>
          <w:lang w:eastAsia="pl-PL"/>
        </w:rPr>
        <w:t>óź</w:t>
      </w:r>
      <w:r w:rsidRPr="006F736A">
        <w:rPr>
          <w:rFonts w:ascii="Arial" w:hAnsi="Arial" w:cs="Arial"/>
          <w:lang w:eastAsia="pl-PL"/>
        </w:rPr>
        <w:t>niej</w:t>
      </w:r>
      <w:r w:rsidR="005A46BA">
        <w:rPr>
          <w:rFonts w:ascii="Arial" w:hAnsi="Arial" w:cs="Arial"/>
          <w:lang w:eastAsia="pl-PL"/>
        </w:rPr>
        <w:t xml:space="preserve"> </w:t>
      </w:r>
      <w:r w:rsidR="005A4229">
        <w:rPr>
          <w:rFonts w:ascii="Arial" w:hAnsi="Arial" w:cs="Arial"/>
          <w:lang w:eastAsia="pl-PL"/>
        </w:rPr>
        <w:t xml:space="preserve">w ciągu </w:t>
      </w:r>
      <w:r w:rsidR="00A50CD1" w:rsidRPr="006F736A">
        <w:rPr>
          <w:rFonts w:ascii="Arial" w:hAnsi="Arial" w:cs="Arial"/>
          <w:lang w:eastAsia="pl-PL"/>
        </w:rPr>
        <w:t>15</w:t>
      </w:r>
      <w:r w:rsidR="00006B27" w:rsidRPr="006F736A">
        <w:rPr>
          <w:rFonts w:ascii="Arial" w:hAnsi="Arial" w:cs="Arial"/>
          <w:lang w:eastAsia="pl-PL"/>
        </w:rPr>
        <w:t xml:space="preserve"> dni roboczych </w:t>
      </w:r>
      <w:r w:rsidRPr="006F736A">
        <w:rPr>
          <w:rFonts w:ascii="Arial" w:hAnsi="Arial" w:cs="Arial"/>
          <w:lang w:eastAsia="pl-PL"/>
        </w:rPr>
        <w:t xml:space="preserve">od dnia jej otrzymania. W </w:t>
      </w:r>
      <w:r w:rsidR="00006B27" w:rsidRPr="006F736A">
        <w:rPr>
          <w:rFonts w:ascii="Arial" w:hAnsi="Arial" w:cs="Arial"/>
          <w:lang w:eastAsia="pl-PL"/>
        </w:rPr>
        <w:t xml:space="preserve">przypadku </w:t>
      </w:r>
      <w:r w:rsidRPr="006F736A">
        <w:rPr>
          <w:rFonts w:ascii="Arial" w:hAnsi="Arial" w:cs="Arial"/>
          <w:lang w:eastAsia="pl-PL"/>
        </w:rPr>
        <w:t>pozosta</w:t>
      </w:r>
      <w:r w:rsidRPr="006F736A">
        <w:rPr>
          <w:rFonts w:ascii="Arial" w:hAnsi="Arial" w:cs="Arial" w:hint="eastAsia"/>
          <w:lang w:eastAsia="pl-PL"/>
        </w:rPr>
        <w:t>ł</w:t>
      </w:r>
      <w:r w:rsidRPr="006F736A">
        <w:rPr>
          <w:rFonts w:ascii="Arial" w:hAnsi="Arial" w:cs="Arial"/>
          <w:lang w:eastAsia="pl-PL"/>
        </w:rPr>
        <w:t xml:space="preserve">ych </w:t>
      </w:r>
      <w:r w:rsidR="00006B27" w:rsidRPr="006F736A">
        <w:rPr>
          <w:rFonts w:ascii="Arial" w:hAnsi="Arial" w:cs="Arial"/>
          <w:lang w:eastAsia="pl-PL"/>
        </w:rPr>
        <w:t xml:space="preserve">reklamacji, </w:t>
      </w:r>
      <w:r w:rsidR="00345918" w:rsidRPr="006F736A">
        <w:rPr>
          <w:rFonts w:ascii="Arial" w:hAnsi="Arial" w:cs="Arial"/>
          <w:lang w:eastAsia="pl-PL"/>
        </w:rPr>
        <w:t>odpowi</w:t>
      </w:r>
      <w:r w:rsidR="00951C90" w:rsidRPr="006F736A">
        <w:rPr>
          <w:rFonts w:ascii="Arial" w:hAnsi="Arial" w:cs="Arial"/>
          <w:lang w:eastAsia="pl-PL"/>
        </w:rPr>
        <w:t>emy</w:t>
      </w:r>
      <w:r w:rsidR="00345918" w:rsidRPr="006F736A">
        <w:rPr>
          <w:rFonts w:ascii="Arial" w:hAnsi="Arial" w:cs="Arial"/>
          <w:lang w:eastAsia="pl-PL"/>
        </w:rPr>
        <w:t xml:space="preserve"> najp</w:t>
      </w:r>
      <w:r w:rsidR="00345918" w:rsidRPr="006F736A">
        <w:rPr>
          <w:rFonts w:ascii="Arial" w:hAnsi="Arial" w:cs="Arial" w:hint="eastAsia"/>
          <w:lang w:eastAsia="pl-PL"/>
        </w:rPr>
        <w:t>óź</w:t>
      </w:r>
      <w:r w:rsidR="00345918" w:rsidRPr="006F736A">
        <w:rPr>
          <w:rFonts w:ascii="Arial" w:hAnsi="Arial" w:cs="Arial"/>
          <w:lang w:eastAsia="pl-PL"/>
        </w:rPr>
        <w:t>niej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5A4229">
        <w:rPr>
          <w:rFonts w:ascii="Arial" w:hAnsi="Arial" w:cs="Arial"/>
          <w:lang w:eastAsia="pl-PL"/>
        </w:rPr>
        <w:t xml:space="preserve">w ciągu </w:t>
      </w:r>
      <w:r w:rsidR="00006B27" w:rsidRPr="006F736A">
        <w:rPr>
          <w:rFonts w:ascii="Arial" w:hAnsi="Arial" w:cs="Arial"/>
          <w:lang w:eastAsia="pl-PL"/>
        </w:rPr>
        <w:t xml:space="preserve">30 dni kalendarzowych od </w:t>
      </w:r>
      <w:r w:rsidR="006B49E4">
        <w:rPr>
          <w:rFonts w:ascii="Arial" w:hAnsi="Arial" w:cs="Arial"/>
          <w:lang w:eastAsia="pl-PL"/>
        </w:rPr>
        <w:t>daty ich otrzymania</w:t>
      </w:r>
      <w:r w:rsidR="00006B27" w:rsidRPr="006F736A">
        <w:rPr>
          <w:rFonts w:ascii="Arial" w:hAnsi="Arial" w:cs="Arial"/>
          <w:lang w:eastAsia="pl-PL"/>
        </w:rPr>
        <w:t>.</w:t>
      </w:r>
    </w:p>
    <w:p w14:paraId="4AEDFF4F" w14:textId="01938978" w:rsidR="00D62208" w:rsidRDefault="00006B27" w:rsidP="006F736A">
      <w:pPr>
        <w:pStyle w:val="Akapitzlist"/>
        <w:numPr>
          <w:ilvl w:val="0"/>
          <w:numId w:val="11"/>
        </w:numPr>
        <w:rPr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 szczeg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lnie skomplikowanych przypadkach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="00D62208" w:rsidRPr="006F736A">
        <w:rPr>
          <w:rFonts w:ascii="Arial" w:eastAsia="Times New Roman" w:hAnsi="Arial" w:cs="Arial"/>
          <w:color w:val="313131"/>
          <w:lang w:eastAsia="pl-PL"/>
        </w:rPr>
        <w:t>gdy nie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mo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emy rozpatrzy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reklamacji i odpowiedzie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na ni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711A4">
        <w:rPr>
          <w:rFonts w:ascii="Arial" w:eastAsia="Times New Roman" w:hAnsi="Arial" w:cs="Arial"/>
          <w:color w:val="313131"/>
          <w:lang w:eastAsia="pl-PL"/>
        </w:rPr>
        <w:t xml:space="preserve">odpowiednio 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w </w:t>
      </w:r>
      <w:r w:rsidR="003202D5">
        <w:rPr>
          <w:rFonts w:ascii="Arial" w:eastAsia="Times New Roman" w:hAnsi="Arial" w:cs="Arial"/>
          <w:color w:val="313131"/>
          <w:lang w:eastAsia="pl-PL"/>
        </w:rPr>
        <w:t>ciągu</w:t>
      </w:r>
      <w:r w:rsidR="007E15B1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15 dni roboczych lub 30 dni kalendarzowych, </w:t>
      </w:r>
      <w:r w:rsidR="00D07938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wyd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u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amy</w:t>
      </w:r>
      <w:r w:rsidR="00D62208" w:rsidRPr="006F736A">
        <w:rPr>
          <w:rFonts w:ascii="Arial" w:eastAsia="Times New Roman" w:hAnsi="Arial" w:cs="Arial"/>
          <w:color w:val="313131"/>
          <w:lang w:eastAsia="pl-PL"/>
        </w:rPr>
        <w:t xml:space="preserve"> ten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951C90" w:rsidRPr="006F736A">
        <w:rPr>
          <w:rFonts w:ascii="Arial" w:eastAsia="Times New Roman" w:hAnsi="Arial" w:cs="Arial"/>
          <w:color w:val="313131"/>
          <w:lang w:eastAsia="pl-PL"/>
        </w:rPr>
        <w:t>czas</w:t>
      </w:r>
      <w:r w:rsidR="00D62208" w:rsidRPr="006F736A">
        <w:rPr>
          <w:rFonts w:ascii="Arial" w:eastAsia="Times New Roman" w:hAnsi="Arial" w:cs="Arial"/>
          <w:color w:val="313131"/>
          <w:lang w:eastAsia="pl-PL"/>
        </w:rPr>
        <w:t>:</w:t>
      </w:r>
      <w:r w:rsidR="00951C90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1B2A224A" w14:textId="7DB10C6D" w:rsidR="00345918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 35 dni roboczych dla reklamacji dotycz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cych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atniczych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3A723691" w14:textId="2A54DF5C" w:rsidR="00345918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 60 dni kalendarzowych w przypadku pozosta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ych reklamacji.</w:t>
      </w:r>
    </w:p>
    <w:p w14:paraId="17C5888B" w14:textId="7DE33BFB" w:rsidR="00345918" w:rsidRPr="006F736A" w:rsidRDefault="00613C62" w:rsidP="006F736A">
      <w:pPr>
        <w:pStyle w:val="Akapitzlist"/>
        <w:spacing w:line="276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s</w:t>
      </w:r>
      <w:r w:rsidR="00006B27" w:rsidRPr="006F736A">
        <w:rPr>
          <w:rFonts w:ascii="Arial" w:hAnsi="Arial" w:cs="Arial"/>
          <w:lang w:eastAsia="pl-PL"/>
        </w:rPr>
        <w:t>zczeg</w:t>
      </w:r>
      <w:r w:rsidR="00006B27" w:rsidRPr="006F736A">
        <w:rPr>
          <w:rFonts w:ascii="Arial" w:hAnsi="Arial" w:cs="Arial" w:hint="eastAsia"/>
          <w:lang w:eastAsia="pl-PL"/>
        </w:rPr>
        <w:t>ó</w:t>
      </w:r>
      <w:r w:rsidR="00006B27" w:rsidRPr="006F736A">
        <w:rPr>
          <w:rFonts w:ascii="Arial" w:hAnsi="Arial" w:cs="Arial"/>
          <w:lang w:eastAsia="pl-PL"/>
        </w:rPr>
        <w:t>ln</w:t>
      </w:r>
      <w:r w:rsidR="001B5BD0">
        <w:rPr>
          <w:rFonts w:ascii="Arial" w:hAnsi="Arial" w:cs="Arial"/>
          <w:lang w:eastAsia="pl-PL"/>
        </w:rPr>
        <w:t>i</w:t>
      </w:r>
      <w:r w:rsidR="00006B27" w:rsidRPr="006F736A">
        <w:rPr>
          <w:rFonts w:ascii="Arial" w:hAnsi="Arial" w:cs="Arial"/>
          <w:lang w:eastAsia="pl-PL"/>
        </w:rPr>
        <w:t>e skomplikowan</w:t>
      </w:r>
      <w:r>
        <w:rPr>
          <w:rFonts w:ascii="Arial" w:hAnsi="Arial" w:cs="Arial"/>
          <w:lang w:eastAsia="pl-PL"/>
        </w:rPr>
        <w:t>e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D62208" w:rsidRPr="006F736A">
        <w:rPr>
          <w:rFonts w:ascii="Arial" w:hAnsi="Arial" w:cs="Arial"/>
          <w:lang w:eastAsia="pl-PL"/>
        </w:rPr>
        <w:t>przypadk</w:t>
      </w:r>
      <w:r w:rsidR="00D62208">
        <w:rPr>
          <w:rFonts w:ascii="Arial" w:hAnsi="Arial" w:cs="Arial"/>
          <w:lang w:eastAsia="pl-PL"/>
        </w:rPr>
        <w:t>i</w:t>
      </w:r>
      <w:r w:rsidR="00D62208" w:rsidRPr="006F736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uznajemy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0C0767" w:rsidRPr="006F736A">
        <w:rPr>
          <w:rFonts w:ascii="Arial" w:hAnsi="Arial" w:cs="Arial"/>
          <w:lang w:eastAsia="pl-PL"/>
        </w:rPr>
        <w:t>reklamacje</w:t>
      </w:r>
      <w:r w:rsidR="00345918" w:rsidRPr="006F736A">
        <w:rPr>
          <w:rFonts w:ascii="Arial" w:hAnsi="Arial" w:cs="Arial"/>
          <w:lang w:eastAsia="pl-PL"/>
        </w:rPr>
        <w:t>, kt</w:t>
      </w:r>
      <w:r w:rsidR="00345918" w:rsidRPr="006F736A">
        <w:rPr>
          <w:rFonts w:ascii="Arial" w:hAnsi="Arial" w:cs="Arial" w:hint="eastAsia"/>
          <w:lang w:eastAsia="pl-PL"/>
        </w:rPr>
        <w:t>ó</w:t>
      </w:r>
      <w:r w:rsidR="00345918" w:rsidRPr="006F736A">
        <w:rPr>
          <w:rFonts w:ascii="Arial" w:hAnsi="Arial" w:cs="Arial"/>
          <w:lang w:eastAsia="pl-PL"/>
        </w:rPr>
        <w:t>re:</w:t>
      </w:r>
    </w:p>
    <w:p w14:paraId="1013F2AC" w14:textId="12949C54" w:rsidR="00345918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dotycz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transakcji kart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poza granicami kraju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4D411F49" w14:textId="7915EAF1" w:rsidR="00E1611E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wymaga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>j</w:t>
      </w:r>
      <w:r w:rsidR="000C0767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od nas uzyskania informacji od organizacji rozliczaj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cej transakcje kartami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atniczymi lub od podmiot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 trzecich wsp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ół</w:t>
      </w:r>
      <w:r w:rsidRPr="006F736A">
        <w:rPr>
          <w:rFonts w:ascii="Arial" w:eastAsia="Times New Roman" w:hAnsi="Arial" w:cs="Arial"/>
          <w:color w:val="313131"/>
          <w:lang w:eastAsia="pl-PL"/>
        </w:rPr>
        <w:t>pracuj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cych z nami. </w:t>
      </w:r>
    </w:p>
    <w:p w14:paraId="2701BAC4" w14:textId="44932321" w:rsidR="00006B27" w:rsidRPr="006F736A" w:rsidRDefault="00345918" w:rsidP="006F736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Je</w:t>
      </w:r>
      <w:r w:rsidRPr="006F736A">
        <w:rPr>
          <w:rFonts w:ascii="Arial" w:hAnsi="Arial" w:cs="Arial" w:hint="eastAsia"/>
          <w:lang w:eastAsia="pl-PL"/>
        </w:rPr>
        <w:t>ś</w:t>
      </w:r>
      <w:r w:rsidRPr="006F736A">
        <w:rPr>
          <w:rFonts w:ascii="Arial" w:hAnsi="Arial" w:cs="Arial"/>
          <w:lang w:eastAsia="pl-PL"/>
        </w:rPr>
        <w:t>li nie mo</w:t>
      </w:r>
      <w:r w:rsidRPr="006F736A">
        <w:rPr>
          <w:rFonts w:ascii="Arial" w:hAnsi="Arial" w:cs="Arial" w:hint="eastAsia"/>
          <w:lang w:eastAsia="pl-PL"/>
        </w:rPr>
        <w:t>ż</w:t>
      </w:r>
      <w:r w:rsidRPr="006F736A">
        <w:rPr>
          <w:rFonts w:ascii="Arial" w:hAnsi="Arial" w:cs="Arial"/>
          <w:lang w:eastAsia="pl-PL"/>
        </w:rPr>
        <w:t>emy odpowiedzie</w:t>
      </w:r>
      <w:r w:rsidRPr="006F736A">
        <w:rPr>
          <w:rFonts w:ascii="Arial" w:hAnsi="Arial" w:cs="Arial" w:hint="eastAsia"/>
          <w:lang w:eastAsia="pl-PL"/>
        </w:rPr>
        <w:t>ć</w:t>
      </w:r>
      <w:r w:rsidRPr="006F736A">
        <w:rPr>
          <w:rFonts w:ascii="Arial" w:hAnsi="Arial" w:cs="Arial"/>
          <w:lang w:eastAsia="pl-PL"/>
        </w:rPr>
        <w:t xml:space="preserve"> na reklamacj</w:t>
      </w:r>
      <w:r w:rsidRPr="006F736A">
        <w:rPr>
          <w:rFonts w:ascii="Arial" w:hAnsi="Arial" w:cs="Arial" w:hint="eastAsia"/>
          <w:lang w:eastAsia="pl-PL"/>
        </w:rPr>
        <w:t>ę</w:t>
      </w:r>
      <w:r w:rsidRPr="006F736A">
        <w:rPr>
          <w:rFonts w:ascii="Arial" w:hAnsi="Arial" w:cs="Arial"/>
          <w:lang w:eastAsia="pl-PL"/>
        </w:rPr>
        <w:t xml:space="preserve"> w terminie okre</w:t>
      </w:r>
      <w:r w:rsidRPr="006F736A">
        <w:rPr>
          <w:rFonts w:ascii="Arial" w:hAnsi="Arial" w:cs="Arial" w:hint="eastAsia"/>
          <w:lang w:eastAsia="pl-PL"/>
        </w:rPr>
        <w:t>ś</w:t>
      </w:r>
      <w:r w:rsidRPr="006F736A">
        <w:rPr>
          <w:rFonts w:ascii="Arial" w:hAnsi="Arial" w:cs="Arial"/>
          <w:lang w:eastAsia="pl-PL"/>
        </w:rPr>
        <w:t xml:space="preserve">lonym w ust. 1, </w:t>
      </w:r>
      <w:r w:rsidR="00613C62">
        <w:rPr>
          <w:rFonts w:ascii="Arial" w:hAnsi="Arial" w:cs="Arial"/>
          <w:lang w:eastAsia="pl-PL"/>
        </w:rPr>
        <w:t>wówczas</w:t>
      </w:r>
      <w:r w:rsidR="00DE3F6D" w:rsidRPr="006F736A">
        <w:rPr>
          <w:rFonts w:ascii="Arial" w:hAnsi="Arial" w:cs="Arial"/>
          <w:lang w:eastAsia="pl-PL"/>
        </w:rPr>
        <w:t xml:space="preserve"> w </w:t>
      </w:r>
      <w:r w:rsidR="003202D5">
        <w:rPr>
          <w:rFonts w:ascii="Arial" w:hAnsi="Arial" w:cs="Arial"/>
          <w:lang w:eastAsia="pl-PL"/>
        </w:rPr>
        <w:t xml:space="preserve">ciągu </w:t>
      </w:r>
      <w:r w:rsidRPr="006F736A">
        <w:rPr>
          <w:rFonts w:ascii="Arial" w:hAnsi="Arial" w:cs="Arial"/>
          <w:lang w:eastAsia="pl-PL"/>
        </w:rPr>
        <w:t xml:space="preserve">14 </w:t>
      </w:r>
      <w:r w:rsidR="00DE3F6D" w:rsidRPr="006F736A">
        <w:rPr>
          <w:rFonts w:ascii="Arial" w:hAnsi="Arial" w:cs="Arial"/>
          <w:lang w:eastAsia="pl-PL"/>
        </w:rPr>
        <w:t xml:space="preserve">dni </w:t>
      </w:r>
      <w:r w:rsidRPr="006F736A">
        <w:rPr>
          <w:rFonts w:ascii="Arial" w:hAnsi="Arial" w:cs="Arial"/>
          <w:lang w:eastAsia="pl-PL"/>
        </w:rPr>
        <w:t xml:space="preserve">kalendarzowych od otrzymania reklamacji: </w:t>
      </w:r>
    </w:p>
    <w:p w14:paraId="0866B145" w14:textId="18F3C76B" w:rsidR="00006B27" w:rsidRPr="006F736A" w:rsidRDefault="00345918" w:rsidP="006F73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wyja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niamy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przyczyn</w:t>
      </w:r>
      <w:r w:rsidR="00D07938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op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óź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nienia;</w:t>
      </w:r>
    </w:p>
    <w:p w14:paraId="66AB6327" w14:textId="5BB788BF" w:rsidR="00006B27" w:rsidRPr="006F736A" w:rsidRDefault="00345918" w:rsidP="006F73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wskazujemy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okoliczno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ci, kt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re </w:t>
      </w:r>
      <w:r w:rsidRPr="006F736A">
        <w:rPr>
          <w:rFonts w:ascii="Arial" w:eastAsia="Times New Roman" w:hAnsi="Arial" w:cs="Arial"/>
          <w:color w:val="313131"/>
          <w:lang w:eastAsia="pl-PL"/>
        </w:rPr>
        <w:t>musimy ustali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>, aby rozpatrz</w:t>
      </w:r>
      <w:r w:rsidR="00A26073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613C62">
        <w:rPr>
          <w:rFonts w:ascii="Arial" w:eastAsia="Times New Roman" w:hAnsi="Arial" w:cs="Arial"/>
          <w:color w:val="313131"/>
          <w:lang w:eastAsia="pl-PL"/>
        </w:rPr>
        <w:t>spraw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1DD4BE8" w14:textId="66DF918F" w:rsidR="00E1611E" w:rsidRPr="006F736A" w:rsidRDefault="00345918" w:rsidP="006F73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podajemy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przewidywa</w:t>
      </w:r>
      <w:r w:rsidRPr="006F736A">
        <w:rPr>
          <w:rFonts w:ascii="Arial" w:eastAsia="Times New Roman" w:hAnsi="Arial" w:cs="Arial"/>
          <w:color w:val="313131"/>
          <w:lang w:eastAsia="pl-PL"/>
        </w:rPr>
        <w:t>ny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termin odpowiedzi, kt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ry nie mo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 by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d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szy ni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okre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lony w ust. 2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3BE13A42" w14:textId="683641E0" w:rsidR="00E1611E" w:rsidRPr="006F736A" w:rsidRDefault="00B241F3" w:rsidP="006F73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Aby zachowa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terminy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odpowiedzi na reklamacj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(ust. 1 i 2 )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wystarczy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 odpowiemy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przed up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ywem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tych </w:t>
      </w:r>
      <w:r w:rsidRPr="006F736A">
        <w:rPr>
          <w:rFonts w:ascii="Arial" w:eastAsia="Times New Roman" w:hAnsi="Arial" w:cs="Arial"/>
          <w:color w:val="313131"/>
          <w:lang w:eastAsia="pl-PL"/>
        </w:rPr>
        <w:t>termin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w. </w:t>
      </w:r>
      <w:r w:rsidR="00613C62">
        <w:rPr>
          <w:rFonts w:ascii="Arial" w:eastAsia="Times New Roman" w:hAnsi="Arial" w:cs="Arial"/>
          <w:color w:val="313131"/>
          <w:lang w:eastAsia="pl-PL"/>
        </w:rPr>
        <w:t>W przypadku</w:t>
      </w:r>
      <w:r w:rsidR="00BC3AC2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odpowiedzi na pi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mie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wystarcz</w:t>
      </w:r>
      <w:r w:rsidR="00613C62">
        <w:rPr>
          <w:rFonts w:ascii="Arial" w:eastAsia="Times New Roman" w:hAnsi="Arial" w:cs="Arial"/>
          <w:color w:val="313131"/>
          <w:lang w:eastAsia="pl-PL"/>
        </w:rPr>
        <w:t>ające jest nadanie jej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 plac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wce pocztowej operatora wyznaczonego w rozumieniu art. 3 pkt 13 ustawy z dnia 23 listopada 2012 r.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–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Prawo pocztowe.</w:t>
      </w:r>
    </w:p>
    <w:p w14:paraId="3025216B" w14:textId="00130B43" w:rsidR="00E1611E" w:rsidRPr="006F736A" w:rsidRDefault="00B241F3" w:rsidP="006F73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Gdy odpowiadamy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na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,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bierzemy pod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uwag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stan faktyczny w ostatnim dniu terminu na udzielenie odpowiedzi na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  <w:r w:rsidR="002F1882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Trzymamy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termin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D55861">
        <w:rPr>
          <w:rFonts w:ascii="Arial" w:eastAsia="Times New Roman" w:hAnsi="Arial" w:cs="Arial"/>
          <w:color w:val="313131"/>
          <w:lang w:eastAsia="pl-PL"/>
        </w:rPr>
        <w:t>z ust. 1</w:t>
      </w:r>
      <w:r w:rsidR="00EA6861">
        <w:rPr>
          <w:rFonts w:ascii="Arial" w:eastAsia="Times New Roman" w:hAnsi="Arial" w:cs="Arial"/>
          <w:color w:val="313131"/>
          <w:lang w:eastAsia="pl-PL"/>
        </w:rPr>
        <w:t>,</w:t>
      </w:r>
      <w:r w:rsidR="00D55861">
        <w:rPr>
          <w:rFonts w:ascii="Arial" w:eastAsia="Times New Roman" w:hAnsi="Arial" w:cs="Arial"/>
          <w:color w:val="313131"/>
          <w:lang w:eastAsia="pl-PL"/>
        </w:rPr>
        <w:t xml:space="preserve"> a w szczególnie skomplikowanych przypadkach z ust. 2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,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chyba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e informacje i ewentualne dokumenty, </w:t>
      </w:r>
      <w:r w:rsidRPr="006F736A">
        <w:rPr>
          <w:rFonts w:ascii="Arial" w:eastAsia="Times New Roman" w:hAnsi="Arial" w:cs="Arial"/>
          <w:color w:val="313131"/>
          <w:lang w:eastAsia="pl-PL"/>
        </w:rPr>
        <w:t>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rymi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dysponuje</w:t>
      </w:r>
      <w:r w:rsidRPr="006F736A">
        <w:rPr>
          <w:rFonts w:ascii="Arial" w:eastAsia="Times New Roman" w:hAnsi="Arial" w:cs="Arial"/>
          <w:color w:val="313131"/>
          <w:lang w:eastAsia="pl-PL"/>
        </w:rPr>
        <w:t>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/>
          <w:color w:val="313131"/>
          <w:lang w:eastAsia="pl-PL"/>
        </w:rPr>
        <w:t>pozwalaj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odpowiedzi</w:t>
      </w:r>
      <w:r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wcze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niej.</w:t>
      </w:r>
    </w:p>
    <w:p w14:paraId="24B21A60" w14:textId="7107F236" w:rsidR="00006B27" w:rsidRPr="006F736A" w:rsidRDefault="00B241F3" w:rsidP="006F73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Gdy zmieni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stan faktyczny, na podstawie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rego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odpowiedzieli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my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na reklamację, to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ponownie </w:t>
      </w:r>
      <w:r w:rsidRPr="006F736A">
        <w:rPr>
          <w:rFonts w:ascii="Arial" w:eastAsia="Times New Roman" w:hAnsi="Arial" w:cs="Arial"/>
          <w:color w:val="313131"/>
          <w:lang w:eastAsia="pl-PL"/>
        </w:rPr>
        <w:t>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rozpatrzymy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bi</w:t>
      </w:r>
      <w:r w:rsidR="00D55861">
        <w:rPr>
          <w:rFonts w:ascii="Arial" w:eastAsia="Times New Roman" w:hAnsi="Arial" w:cs="Arial"/>
          <w:color w:val="313131"/>
          <w:lang w:eastAsia="pl-PL"/>
        </w:rPr>
        <w:t>o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r</w:t>
      </w:r>
      <w:r w:rsidR="00D55861">
        <w:rPr>
          <w:rFonts w:ascii="Arial" w:eastAsia="Times New Roman" w:hAnsi="Arial" w:cs="Arial"/>
          <w:color w:val="313131"/>
          <w:lang w:eastAsia="pl-PL"/>
        </w:rPr>
        <w:t>ąc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pod uwag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zmiany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li 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na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korzy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ść</w:t>
      </w:r>
      <w:r w:rsidR="00D55861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4336D">
        <w:rPr>
          <w:rFonts w:ascii="Arial" w:eastAsia="Times New Roman" w:hAnsi="Arial" w:cs="Arial"/>
          <w:color w:val="313131"/>
          <w:lang w:eastAsia="pl-PL"/>
        </w:rPr>
        <w:t>k</w:t>
      </w:r>
      <w:r w:rsidR="00D55861">
        <w:rPr>
          <w:rFonts w:ascii="Arial" w:eastAsia="Times New Roman" w:hAnsi="Arial" w:cs="Arial"/>
          <w:color w:val="313131"/>
          <w:lang w:eastAsia="pl-PL"/>
        </w:rPr>
        <w:t>lienta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5FAA972F" w14:textId="77777777" w:rsidR="00B241F3" w:rsidRPr="006F736A" w:rsidRDefault="00B241F3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20FFF3E4" w14:textId="51ADB65A" w:rsidR="00E914FB" w:rsidRPr="005016FC" w:rsidRDefault="00E914FB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4</w:t>
      </w:r>
    </w:p>
    <w:p w14:paraId="1B2C2E04" w14:textId="58E407E3" w:rsidR="00E1611E" w:rsidRPr="006F736A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Spos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ó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b powiadomienia o rozpatrzeniu reklamacji</w:t>
      </w:r>
    </w:p>
    <w:p w14:paraId="5312179E" w14:textId="502785E6" w:rsidR="00006B27" w:rsidRPr="006F736A" w:rsidRDefault="00B241F3" w:rsidP="006F736A">
      <w:pPr>
        <w:pStyle w:val="Akapitzlist"/>
        <w:numPr>
          <w:ilvl w:val="1"/>
          <w:numId w:val="6"/>
        </w:numPr>
        <w:spacing w:before="240" w:line="276" w:lineRule="auto"/>
        <w:ind w:left="426" w:hanging="426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Na reklamacj</w:t>
      </w:r>
      <w:r w:rsidRPr="006F736A">
        <w:rPr>
          <w:rFonts w:ascii="Arial" w:hAnsi="Arial" w:cs="Arial" w:hint="eastAsia"/>
          <w:lang w:eastAsia="pl-PL"/>
        </w:rPr>
        <w:t>ę</w:t>
      </w:r>
      <w:r w:rsidRPr="006F736A">
        <w:rPr>
          <w:rFonts w:ascii="Arial" w:hAnsi="Arial" w:cs="Arial"/>
          <w:lang w:eastAsia="pl-PL"/>
        </w:rPr>
        <w:t xml:space="preserve"> </w:t>
      </w:r>
      <w:r w:rsidR="00D55861" w:rsidRPr="006F736A">
        <w:rPr>
          <w:rFonts w:ascii="Arial" w:hAnsi="Arial" w:cs="Arial"/>
          <w:lang w:eastAsia="pl-PL"/>
        </w:rPr>
        <w:t>odp</w:t>
      </w:r>
      <w:r w:rsidR="00D55861">
        <w:rPr>
          <w:rFonts w:ascii="Arial" w:hAnsi="Arial" w:cs="Arial"/>
          <w:lang w:eastAsia="pl-PL"/>
        </w:rPr>
        <w:t>owiadam</w:t>
      </w:r>
      <w:r w:rsidR="00D55861" w:rsidRPr="006F736A">
        <w:rPr>
          <w:rFonts w:ascii="Arial" w:hAnsi="Arial" w:cs="Arial"/>
          <w:lang w:eastAsia="pl-PL"/>
        </w:rPr>
        <w:t>y</w:t>
      </w:r>
      <w:r w:rsidR="00E914FB" w:rsidRPr="006F736A">
        <w:rPr>
          <w:rFonts w:ascii="Arial" w:hAnsi="Arial" w:cs="Arial"/>
          <w:lang w:eastAsia="pl-PL"/>
        </w:rPr>
        <w:t>:</w:t>
      </w:r>
    </w:p>
    <w:p w14:paraId="125D2D27" w14:textId="56966746" w:rsidR="00E1611E" w:rsidRPr="006F736A" w:rsidRDefault="00006B27" w:rsidP="006F73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listem poleconym </w:t>
      </w:r>
      <w:r w:rsidR="00B241F3" w:rsidRPr="006F736A">
        <w:rPr>
          <w:rFonts w:ascii="Arial" w:eastAsia="Times New Roman" w:hAnsi="Arial" w:cs="Arial"/>
          <w:color w:val="313131"/>
          <w:lang w:eastAsia="pl-PL"/>
        </w:rPr>
        <w:t>lub przez skrzynk</w:t>
      </w:r>
      <w:r w:rsidR="00B241F3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B241F3" w:rsidRPr="006F736A">
        <w:rPr>
          <w:rFonts w:ascii="Arial" w:eastAsia="Times New Roman" w:hAnsi="Arial" w:cs="Arial"/>
          <w:color w:val="313131"/>
          <w:lang w:eastAsia="pl-PL"/>
        </w:rPr>
        <w:t xml:space="preserve"> elektroniczn</w:t>
      </w:r>
      <w:r w:rsidR="00B241F3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, z zastrze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eniem </w:t>
      </w:r>
      <w:r w:rsidR="00D55861" w:rsidRPr="00D55861">
        <w:rPr>
          <w:rFonts w:ascii="Arial" w:eastAsia="Times New Roman" w:hAnsi="Arial" w:cs="Arial"/>
          <w:color w:val="313131"/>
          <w:lang w:eastAsia="pl-PL"/>
        </w:rPr>
        <w:t>pkt</w:t>
      </w:r>
      <w:r w:rsidR="00D07938" w:rsidRPr="006F736A">
        <w:rPr>
          <w:rFonts w:ascii="Arial" w:eastAsia="Times New Roman" w:hAnsi="Arial" w:cs="Arial"/>
          <w:color w:val="313131"/>
          <w:lang w:eastAsia="pl-PL"/>
        </w:rPr>
        <w:t xml:space="preserve">. </w:t>
      </w:r>
      <w:r w:rsidR="00D55861" w:rsidRPr="00D55861">
        <w:rPr>
          <w:rFonts w:ascii="Arial" w:eastAsia="Times New Roman" w:hAnsi="Arial" w:cs="Arial"/>
          <w:color w:val="313131"/>
          <w:lang w:eastAsia="pl-PL"/>
        </w:rPr>
        <w:t>2</w:t>
      </w:r>
      <w:r w:rsidR="00D55861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741C2985" w14:textId="3C7D8F0E" w:rsidR="00B241F3" w:rsidRPr="006F736A" w:rsidRDefault="00B241F3" w:rsidP="006F73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e-mailem w formie podpisanego elektronicznie pliku pdf, zaszyfrowanego has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em. Has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o do odczytania </w:t>
      </w:r>
      <w:r w:rsidR="005A46BA">
        <w:rPr>
          <w:rFonts w:ascii="Arial" w:eastAsia="Times New Roman" w:hAnsi="Arial" w:cs="Arial"/>
          <w:color w:val="313131"/>
          <w:lang w:eastAsia="pl-PL"/>
        </w:rPr>
        <w:t xml:space="preserve">lub odsłuchania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odpowiedzi </w:t>
      </w:r>
      <w:r w:rsidR="005C7705" w:rsidRPr="006F736A">
        <w:rPr>
          <w:rFonts w:ascii="Arial" w:eastAsia="Times New Roman" w:hAnsi="Arial" w:cs="Arial"/>
          <w:color w:val="313131"/>
          <w:lang w:eastAsia="pl-PL"/>
        </w:rPr>
        <w:t xml:space="preserve">wyślemy </w:t>
      </w:r>
      <w:r w:rsidRPr="006F736A">
        <w:rPr>
          <w:rFonts w:ascii="Arial" w:eastAsia="Times New Roman" w:hAnsi="Arial" w:cs="Arial"/>
          <w:color w:val="313131"/>
          <w:lang w:eastAsia="pl-PL"/>
        </w:rPr>
        <w:t>na numer telefonu,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ry podasz w formularzu reklamacji. </w:t>
      </w:r>
    </w:p>
    <w:p w14:paraId="7771C62E" w14:textId="083FB775" w:rsidR="00171AE3" w:rsidRPr="006F736A" w:rsidRDefault="00B241F3" w:rsidP="006F736A">
      <w:pPr>
        <w:pStyle w:val="Akapitzlist"/>
        <w:numPr>
          <w:ilvl w:val="1"/>
          <w:numId w:val="6"/>
        </w:numPr>
        <w:spacing w:after="0" w:line="276" w:lineRule="auto"/>
        <w:ind w:left="426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>el</w:t>
      </w:r>
      <w:r w:rsidRPr="006F736A">
        <w:rPr>
          <w:rFonts w:ascii="Arial" w:eastAsia="Times New Roman" w:hAnsi="Arial" w:cs="Arial"/>
          <w:color w:val="313131"/>
          <w:lang w:eastAsia="pl-PL"/>
        </w:rPr>
        <w:t>i nie zawar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616D5D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D55861">
        <w:rPr>
          <w:rFonts w:ascii="Arial" w:eastAsia="Times New Roman" w:hAnsi="Arial" w:cs="Arial"/>
          <w:color w:val="313131"/>
          <w:lang w:eastAsia="pl-PL"/>
        </w:rPr>
        <w:t>z nami umowy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, a z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, odpowied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ź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wy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lemy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na adres wskazany w reklamacji </w:t>
      </w:r>
      <w:r w:rsidR="005A46BA">
        <w:rPr>
          <w:rFonts w:ascii="Arial" w:eastAsia="Times New Roman" w:hAnsi="Arial" w:cs="Arial"/>
          <w:color w:val="313131"/>
          <w:lang w:eastAsia="pl-PL"/>
        </w:rPr>
        <w:t xml:space="preserve">lub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adres </w:t>
      </w:r>
      <w:r w:rsidR="002F1882" w:rsidRPr="006F736A">
        <w:rPr>
          <w:rFonts w:ascii="Arial" w:eastAsia="Times New Roman" w:hAnsi="Arial" w:cs="Arial"/>
          <w:color w:val="313131"/>
          <w:lang w:eastAsia="pl-PL"/>
        </w:rPr>
        <w:t>e-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mailowy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2CCBE15" w14:textId="25EAC694" w:rsidR="00006B27" w:rsidRPr="006F736A" w:rsidRDefault="00006B27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4E7ECADE" w14:textId="201966E7" w:rsidR="00E914FB" w:rsidRPr="005016FC" w:rsidRDefault="00E914FB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5</w:t>
      </w:r>
    </w:p>
    <w:p w14:paraId="454B155C" w14:textId="0F6DB110" w:rsidR="00E914FB" w:rsidRPr="006F736A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Us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ł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uga </w:t>
      </w:r>
      <w:proofErr w:type="spellStart"/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Chargeback</w:t>
      </w:r>
      <w:proofErr w:type="spellEnd"/>
    </w:p>
    <w:p w14:paraId="6D6F7C10" w14:textId="6526CBDB" w:rsidR="00171AE3" w:rsidRPr="006F736A" w:rsidRDefault="00E914FB" w:rsidP="006F736A">
      <w:pPr>
        <w:pStyle w:val="Akapitzlist"/>
        <w:numPr>
          <w:ilvl w:val="0"/>
          <w:numId w:val="16"/>
        </w:numPr>
        <w:spacing w:before="240" w:line="276" w:lineRule="auto"/>
        <w:ind w:left="426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 xml:space="preserve">Przeprowadzimy usługę </w:t>
      </w:r>
      <w:proofErr w:type="spellStart"/>
      <w:r w:rsidRPr="006F736A">
        <w:rPr>
          <w:rFonts w:ascii="Arial" w:hAnsi="Arial" w:cs="Arial"/>
          <w:lang w:eastAsia="pl-PL"/>
        </w:rPr>
        <w:t>Chargeback</w:t>
      </w:r>
      <w:proofErr w:type="spellEnd"/>
      <w:r w:rsidRPr="006F736A">
        <w:rPr>
          <w:rFonts w:ascii="Arial" w:hAnsi="Arial" w:cs="Arial"/>
          <w:lang w:eastAsia="pl-PL"/>
        </w:rPr>
        <w:t xml:space="preserve"> j</w:t>
      </w:r>
      <w:r w:rsidR="00171AE3" w:rsidRPr="006F736A">
        <w:rPr>
          <w:rFonts w:ascii="Arial" w:hAnsi="Arial" w:cs="Arial"/>
          <w:lang w:eastAsia="pl-PL"/>
        </w:rPr>
        <w:t>e</w:t>
      </w:r>
      <w:r w:rsidR="00171AE3" w:rsidRPr="006F736A">
        <w:rPr>
          <w:rFonts w:ascii="Arial" w:hAnsi="Arial" w:cs="Arial" w:hint="eastAsia"/>
          <w:lang w:eastAsia="pl-PL"/>
        </w:rPr>
        <w:t>ż</w:t>
      </w:r>
      <w:r w:rsidR="00171AE3" w:rsidRPr="006F736A">
        <w:rPr>
          <w:rFonts w:ascii="Arial" w:hAnsi="Arial" w:cs="Arial"/>
          <w:lang w:eastAsia="pl-PL"/>
        </w:rPr>
        <w:t>eli dokona</w:t>
      </w:r>
      <w:r w:rsidR="00171AE3" w:rsidRPr="006F736A">
        <w:rPr>
          <w:rFonts w:ascii="Arial" w:hAnsi="Arial" w:cs="Arial" w:hint="eastAsia"/>
          <w:lang w:eastAsia="pl-PL"/>
        </w:rPr>
        <w:t>ł</w:t>
      </w:r>
      <w:r w:rsidR="00171AE3" w:rsidRPr="006F736A">
        <w:rPr>
          <w:rFonts w:ascii="Arial" w:hAnsi="Arial" w:cs="Arial"/>
          <w:lang w:eastAsia="pl-PL"/>
        </w:rPr>
        <w:t>e</w:t>
      </w:r>
      <w:r w:rsidR="00171AE3" w:rsidRPr="006F736A">
        <w:rPr>
          <w:rFonts w:ascii="Arial" w:hAnsi="Arial" w:cs="Arial" w:hint="eastAsia"/>
          <w:lang w:eastAsia="pl-PL"/>
        </w:rPr>
        <w:t>ś</w:t>
      </w:r>
      <w:r w:rsidR="00171AE3" w:rsidRPr="006F736A">
        <w:rPr>
          <w:rFonts w:ascii="Arial" w:hAnsi="Arial" w:cs="Arial"/>
          <w:lang w:eastAsia="pl-PL"/>
        </w:rPr>
        <w:t xml:space="preserve"> </w:t>
      </w:r>
      <w:r w:rsidR="00006B27" w:rsidRPr="006F736A">
        <w:rPr>
          <w:rFonts w:ascii="Arial" w:hAnsi="Arial" w:cs="Arial"/>
          <w:lang w:eastAsia="pl-PL"/>
        </w:rPr>
        <w:t xml:space="preserve">transakcji </w:t>
      </w:r>
      <w:r w:rsidR="00171AE3" w:rsidRPr="006F736A">
        <w:rPr>
          <w:rFonts w:ascii="Arial" w:hAnsi="Arial" w:cs="Arial"/>
          <w:lang w:eastAsia="pl-PL"/>
        </w:rPr>
        <w:t>kart</w:t>
      </w:r>
      <w:r w:rsidR="00171AE3" w:rsidRPr="006F736A">
        <w:rPr>
          <w:rFonts w:ascii="Arial" w:hAnsi="Arial" w:cs="Arial" w:hint="eastAsia"/>
          <w:lang w:eastAsia="pl-PL"/>
        </w:rPr>
        <w:t>ą</w:t>
      </w:r>
      <w:r w:rsidR="00171AE3" w:rsidRPr="006F736A">
        <w:rPr>
          <w:rFonts w:ascii="Arial" w:hAnsi="Arial" w:cs="Arial"/>
          <w:lang w:eastAsia="pl-PL"/>
        </w:rPr>
        <w:t xml:space="preserve"> i</w:t>
      </w:r>
      <w:r w:rsidR="00006B27" w:rsidRPr="006F736A">
        <w:rPr>
          <w:rFonts w:ascii="Arial" w:hAnsi="Arial" w:cs="Arial"/>
          <w:lang w:eastAsia="pl-PL"/>
        </w:rPr>
        <w:t>:</w:t>
      </w:r>
    </w:p>
    <w:p w14:paraId="68F75ADC" w14:textId="48078A1A" w:rsidR="00006B27" w:rsidRPr="006F736A" w:rsidRDefault="00006B27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zakupiony towar nie 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dostarczony zgodnie z 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4659D3C" w14:textId="04511CCB" w:rsidR="00006B27" w:rsidRPr="006F736A" w:rsidRDefault="00006B27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zakupiony towar jest niezgodny z opisem (umow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) b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d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ź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uszkodzony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94DF58A" w14:textId="0C15FFF7" w:rsidR="00006B27" w:rsidRPr="006F736A" w:rsidRDefault="00006B27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zakupiona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uga nie 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 wykonana albo jest niezgodna z opisem (umow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3ED19AF4" w14:textId="507ED18E" w:rsidR="00E914FB" w:rsidRPr="006F736A" w:rsidRDefault="00171AE3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lastRenderedPageBreak/>
        <w:t>dokona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zwrot</w:t>
      </w:r>
      <w:r w:rsidRPr="006F736A">
        <w:rPr>
          <w:rFonts w:ascii="Arial" w:eastAsia="Times New Roman" w:hAnsi="Arial" w:cs="Arial"/>
          <w:color w:val="313131"/>
          <w:lang w:eastAsia="pl-PL"/>
        </w:rPr>
        <w:t>u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towaru, ale nie nast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zwrot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pieni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dzy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7E26454A" w14:textId="6258A789" w:rsidR="007D47BD" w:rsidRPr="006F736A" w:rsidRDefault="00171AE3" w:rsidP="006F736A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Przeprowadzimy</w:t>
      </w:r>
      <w:r w:rsidR="00006B27" w:rsidRPr="006F736A">
        <w:rPr>
          <w:rFonts w:ascii="Arial" w:hAnsi="Arial" w:cs="Arial"/>
          <w:lang w:eastAsia="pl-PL"/>
        </w:rPr>
        <w:t xml:space="preserve"> us</w:t>
      </w:r>
      <w:r w:rsidR="00006B27" w:rsidRPr="006F736A">
        <w:rPr>
          <w:rFonts w:ascii="Arial" w:hAnsi="Arial" w:cs="Arial" w:hint="eastAsia"/>
          <w:lang w:eastAsia="pl-PL"/>
        </w:rPr>
        <w:t>ł</w:t>
      </w:r>
      <w:r w:rsidR="00006B27" w:rsidRPr="006F736A">
        <w:rPr>
          <w:rFonts w:ascii="Arial" w:hAnsi="Arial" w:cs="Arial"/>
          <w:lang w:eastAsia="pl-PL"/>
        </w:rPr>
        <w:t>ug</w:t>
      </w:r>
      <w:r w:rsidR="00006B27" w:rsidRPr="006F736A">
        <w:rPr>
          <w:rFonts w:ascii="Arial" w:hAnsi="Arial" w:cs="Arial" w:hint="eastAsia"/>
          <w:lang w:eastAsia="pl-PL"/>
        </w:rPr>
        <w:t>ę</w:t>
      </w:r>
      <w:r w:rsidR="00006B27" w:rsidRPr="006F736A">
        <w:rPr>
          <w:rFonts w:ascii="Arial" w:hAnsi="Arial" w:cs="Arial"/>
          <w:lang w:eastAsia="pl-PL"/>
        </w:rPr>
        <w:t xml:space="preserve"> </w:t>
      </w:r>
      <w:proofErr w:type="spellStart"/>
      <w:r w:rsidR="00E914FB" w:rsidRPr="006F736A">
        <w:rPr>
          <w:rFonts w:ascii="Arial" w:hAnsi="Arial" w:cs="Arial"/>
          <w:lang w:eastAsia="pl-PL"/>
        </w:rPr>
        <w:t>C</w:t>
      </w:r>
      <w:r w:rsidR="00006B27" w:rsidRPr="006F736A">
        <w:rPr>
          <w:rFonts w:ascii="Arial" w:hAnsi="Arial" w:cs="Arial"/>
          <w:lang w:eastAsia="pl-PL"/>
        </w:rPr>
        <w:t>hargeback</w:t>
      </w:r>
      <w:proofErr w:type="spellEnd"/>
      <w:r w:rsidR="00006B27" w:rsidRPr="006F736A">
        <w:rPr>
          <w:rFonts w:ascii="Arial" w:hAnsi="Arial" w:cs="Arial"/>
          <w:lang w:eastAsia="pl-PL"/>
        </w:rPr>
        <w:t xml:space="preserve"> po podj</w:t>
      </w:r>
      <w:r w:rsidR="00006B27" w:rsidRPr="006F736A">
        <w:rPr>
          <w:rFonts w:ascii="Arial" w:hAnsi="Arial" w:cs="Arial" w:hint="eastAsia"/>
          <w:lang w:eastAsia="pl-PL"/>
        </w:rPr>
        <w:t>ę</w:t>
      </w:r>
      <w:r w:rsidR="00006B27" w:rsidRPr="006F736A">
        <w:rPr>
          <w:rFonts w:ascii="Arial" w:hAnsi="Arial" w:cs="Arial"/>
          <w:lang w:eastAsia="pl-PL"/>
        </w:rPr>
        <w:t>ciu przez u</w:t>
      </w:r>
      <w:r w:rsidR="00006B27" w:rsidRPr="006F736A">
        <w:rPr>
          <w:rFonts w:ascii="Arial" w:hAnsi="Arial" w:cs="Arial" w:hint="eastAsia"/>
          <w:lang w:eastAsia="pl-PL"/>
        </w:rPr>
        <w:t>ż</w:t>
      </w:r>
      <w:r w:rsidR="00006B27" w:rsidRPr="006F736A">
        <w:rPr>
          <w:rFonts w:ascii="Arial" w:hAnsi="Arial" w:cs="Arial"/>
          <w:lang w:eastAsia="pl-PL"/>
        </w:rPr>
        <w:t>ytkownika karty dzia</w:t>
      </w:r>
      <w:r w:rsidR="00006B27" w:rsidRPr="006F736A">
        <w:rPr>
          <w:rFonts w:ascii="Arial" w:hAnsi="Arial" w:cs="Arial" w:hint="eastAsia"/>
          <w:lang w:eastAsia="pl-PL"/>
        </w:rPr>
        <w:t>ł</w:t>
      </w:r>
      <w:r w:rsidR="00006B27" w:rsidRPr="006F736A">
        <w:rPr>
          <w:rFonts w:ascii="Arial" w:hAnsi="Arial" w:cs="Arial"/>
          <w:lang w:eastAsia="pl-PL"/>
        </w:rPr>
        <w:t>a</w:t>
      </w:r>
      <w:r w:rsidR="00006B27" w:rsidRPr="006F736A">
        <w:rPr>
          <w:rFonts w:ascii="Arial" w:hAnsi="Arial" w:cs="Arial" w:hint="eastAsia"/>
          <w:lang w:eastAsia="pl-PL"/>
        </w:rPr>
        <w:t>ń</w:t>
      </w:r>
      <w:r w:rsidR="00006B27" w:rsidRPr="006F736A">
        <w:rPr>
          <w:rFonts w:ascii="Arial" w:hAnsi="Arial" w:cs="Arial"/>
          <w:lang w:eastAsia="pl-PL"/>
        </w:rPr>
        <w:t xml:space="preserve"> w stosunku do akceptanta, </w:t>
      </w:r>
      <w:r w:rsidRPr="006F736A">
        <w:rPr>
          <w:rFonts w:ascii="Arial" w:hAnsi="Arial" w:cs="Arial"/>
          <w:lang w:eastAsia="pl-PL"/>
        </w:rPr>
        <w:t>kt</w:t>
      </w:r>
      <w:r w:rsidRPr="006F736A">
        <w:rPr>
          <w:rFonts w:ascii="Arial" w:hAnsi="Arial" w:cs="Arial" w:hint="eastAsia"/>
          <w:lang w:eastAsia="pl-PL"/>
        </w:rPr>
        <w:t>ó</w:t>
      </w:r>
      <w:r w:rsidRPr="006F736A">
        <w:rPr>
          <w:rFonts w:ascii="Arial" w:hAnsi="Arial" w:cs="Arial"/>
          <w:lang w:eastAsia="pl-PL"/>
        </w:rPr>
        <w:t xml:space="preserve">re </w:t>
      </w:r>
      <w:r w:rsidR="00006B27" w:rsidRPr="006F736A">
        <w:rPr>
          <w:rFonts w:ascii="Arial" w:hAnsi="Arial" w:cs="Arial"/>
          <w:lang w:eastAsia="pl-PL"/>
        </w:rPr>
        <w:t>maj</w:t>
      </w:r>
      <w:r w:rsidR="00006B27" w:rsidRPr="006F736A">
        <w:rPr>
          <w:rFonts w:ascii="Arial" w:hAnsi="Arial" w:cs="Arial" w:hint="eastAsia"/>
          <w:lang w:eastAsia="pl-PL"/>
        </w:rPr>
        <w:t>ą</w:t>
      </w:r>
      <w:r w:rsidR="00E914FB" w:rsidRPr="006F736A">
        <w:rPr>
          <w:rFonts w:ascii="Arial" w:hAnsi="Arial" w:cs="Arial"/>
          <w:lang w:eastAsia="pl-PL"/>
        </w:rPr>
        <w:t xml:space="preserve"> </w:t>
      </w:r>
      <w:r w:rsidR="00006B27" w:rsidRPr="006F736A">
        <w:rPr>
          <w:rFonts w:ascii="Arial" w:hAnsi="Arial" w:cs="Arial"/>
          <w:lang w:eastAsia="pl-PL"/>
        </w:rPr>
        <w:t>na celu</w:t>
      </w:r>
      <w:r w:rsidR="007D47BD" w:rsidRPr="006F736A">
        <w:rPr>
          <w:rFonts w:ascii="Arial" w:hAnsi="Arial" w:cs="Arial"/>
          <w:lang w:eastAsia="pl-PL"/>
        </w:rPr>
        <w:t>:</w:t>
      </w:r>
    </w:p>
    <w:p w14:paraId="1A38537E" w14:textId="2F9BE251" w:rsidR="007D47BD" w:rsidRPr="006F736A" w:rsidRDefault="00006B27" w:rsidP="006F73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odzyskanie kwoty transakcji lub </w:t>
      </w:r>
    </w:p>
    <w:p w14:paraId="339E864C" w14:textId="3DF75D60" w:rsidR="007D47BD" w:rsidRPr="006F736A" w:rsidRDefault="00006B27" w:rsidP="006F73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dostarczenie towaru/us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ugi zgodnie z 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lub </w:t>
      </w:r>
    </w:p>
    <w:p w14:paraId="4B461302" w14:textId="58DE120F" w:rsidR="00006B27" w:rsidRPr="006F736A" w:rsidRDefault="007D47BD" w:rsidP="006F73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zapewnienie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innych wymog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w, od kt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rych spe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nienia uzale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nione b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dzie 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>wszcz</w:t>
      </w:r>
      <w:r w:rsidR="000C076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 xml:space="preserve">cie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ugi </w:t>
      </w:r>
      <w:proofErr w:type="spellStart"/>
      <w:r w:rsidRPr="006F736A">
        <w:rPr>
          <w:rFonts w:ascii="Arial" w:eastAsia="Times New Roman" w:hAnsi="Arial" w:cs="Arial"/>
          <w:color w:val="313131"/>
          <w:lang w:eastAsia="pl-PL"/>
        </w:rPr>
        <w:t>C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hargeback</w:t>
      </w:r>
      <w:proofErr w:type="spellEnd"/>
      <w:r w:rsidRPr="006F736A">
        <w:rPr>
          <w:rFonts w:ascii="Arial" w:eastAsia="Times New Roman" w:hAnsi="Arial" w:cs="Arial"/>
          <w:color w:val="313131"/>
          <w:lang w:eastAsia="pl-PL"/>
        </w:rPr>
        <w:t xml:space="preserve"> (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w tym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zastrze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enie karty</w:t>
      </w:r>
      <w:r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01B1071" w14:textId="55805F7D" w:rsidR="007D47BD" w:rsidRPr="006F736A" w:rsidRDefault="000C0767" w:rsidP="006F736A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łóż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wniosek o us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proofErr w:type="spellStart"/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hargeback</w:t>
      </w:r>
      <w:proofErr w:type="spellEnd"/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niezw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ocznie 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gdy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:</w:t>
      </w:r>
    </w:p>
    <w:p w14:paraId="378D4DE5" w14:textId="1CC597BA" w:rsidR="007D47BD" w:rsidRPr="006F736A" w:rsidRDefault="00006B27" w:rsidP="006F736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stwierdz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isz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sytuacj</w:t>
      </w:r>
      <w:r w:rsidR="00171AE3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okre</w:t>
      </w:r>
      <w:r w:rsidR="00171AE3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lon</w:t>
      </w:r>
      <w:r w:rsidR="00171AE3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 ust. 1 i </w:t>
      </w:r>
    </w:p>
    <w:p w14:paraId="37C420F3" w14:textId="635A73BD" w:rsidR="00104132" w:rsidRPr="006F736A" w:rsidRDefault="000C0767" w:rsidP="006F736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podejmiesz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dzia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a</w:t>
      </w:r>
      <w:r w:rsidRPr="006F736A">
        <w:rPr>
          <w:rFonts w:ascii="Arial" w:eastAsia="Times New Roman" w:hAnsi="Arial" w:cs="Arial"/>
          <w:color w:val="313131"/>
          <w:lang w:eastAsia="pl-PL"/>
        </w:rPr>
        <w:t>nia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 wskazane w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ust. 2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53789BE" w14:textId="28A983DE" w:rsidR="00006B27" w:rsidRPr="006F736A" w:rsidRDefault="00006B27" w:rsidP="006F736A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 wniosku o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proofErr w:type="spellStart"/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Pr="006F736A">
        <w:rPr>
          <w:rFonts w:ascii="Arial" w:eastAsia="Times New Roman" w:hAnsi="Arial" w:cs="Arial"/>
          <w:color w:val="313131"/>
          <w:lang w:eastAsia="pl-PL"/>
        </w:rPr>
        <w:t>hargeback</w:t>
      </w:r>
      <w:proofErr w:type="spellEnd"/>
      <w:r w:rsidRPr="006F736A">
        <w:rPr>
          <w:rFonts w:ascii="Arial" w:eastAsia="Times New Roman" w:hAnsi="Arial" w:cs="Arial"/>
          <w:color w:val="313131"/>
          <w:lang w:eastAsia="pl-PL"/>
        </w:rPr>
        <w:t xml:space="preserve"> do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łą</w:t>
      </w:r>
      <w:r w:rsidRPr="006F736A">
        <w:rPr>
          <w:rFonts w:ascii="Arial" w:eastAsia="Times New Roman" w:hAnsi="Arial" w:cs="Arial"/>
          <w:color w:val="313131"/>
          <w:lang w:eastAsia="pl-PL"/>
        </w:rPr>
        <w:t>cz:</w:t>
      </w:r>
    </w:p>
    <w:p w14:paraId="1EAC3071" w14:textId="0A34B3C5" w:rsidR="00006B27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potwierdzenie zawarcia umowy, zakupu towaru lub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ugi;</w:t>
      </w:r>
    </w:p>
    <w:p w14:paraId="65D3DEBD" w14:textId="2EEF3FFD" w:rsidR="00104132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pisemne wyja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nienie zawieraj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ce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potwierdzenie działań </w:t>
      </w:r>
      <w:r w:rsidRPr="006F736A">
        <w:rPr>
          <w:rFonts w:ascii="Arial" w:eastAsia="Times New Roman" w:hAnsi="Arial" w:cs="Arial"/>
          <w:color w:val="313131"/>
          <w:lang w:eastAsia="pl-PL"/>
        </w:rPr>
        <w:t>wskazan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ych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 ust. ;</w:t>
      </w:r>
    </w:p>
    <w:p w14:paraId="47E7A467" w14:textId="5D6EBAB0" w:rsidR="00104132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szczeg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ół</w:t>
      </w:r>
      <w:r w:rsidRPr="006F736A">
        <w:rPr>
          <w:rFonts w:ascii="Arial" w:eastAsia="Times New Roman" w:hAnsi="Arial" w:cs="Arial"/>
          <w:color w:val="313131"/>
          <w:lang w:eastAsia="pl-PL"/>
        </w:rPr>
        <w:t>owy opis zdarzenia oraz wykaz niezgodno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ci;</w:t>
      </w:r>
    </w:p>
    <w:p w14:paraId="6A3A839F" w14:textId="0A5B6E3B" w:rsidR="007D47BD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="00D63998" w:rsidRPr="006F736A">
        <w:rPr>
          <w:rFonts w:ascii="Arial" w:eastAsia="Times New Roman" w:hAnsi="Arial" w:cs="Arial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na temat dzia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podj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tych wobec akceptanta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– </w:t>
      </w:r>
      <w:r w:rsidRPr="006F736A">
        <w:rPr>
          <w:rFonts w:ascii="Arial" w:eastAsia="Times New Roman" w:hAnsi="Arial" w:cs="Arial"/>
          <w:color w:val="313131"/>
          <w:lang w:eastAsia="pl-PL"/>
        </w:rPr>
        <w:t>tj. co najmniej wska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: </w:t>
      </w:r>
    </w:p>
    <w:p w14:paraId="1829A049" w14:textId="70A090F1" w:rsidR="007D47BD" w:rsidRPr="006F736A" w:rsidRDefault="00006B27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daty i formy kontaktu posiadacza karty/u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ytkownika karty z akceptantem, </w:t>
      </w:r>
    </w:p>
    <w:p w14:paraId="4AC45428" w14:textId="2CB94D6B" w:rsidR="007D47BD" w:rsidRPr="006F736A" w:rsidRDefault="00006B27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dan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akceptanta, </w:t>
      </w:r>
    </w:p>
    <w:p w14:paraId="7B7A47DA" w14:textId="5BDBD38B" w:rsidR="007D47BD" w:rsidRPr="006F736A" w:rsidRDefault="00006B27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tre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ci zg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oszonego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dania oraz </w:t>
      </w:r>
    </w:p>
    <w:p w14:paraId="231C1D6D" w14:textId="4D7856B1" w:rsidR="00006B27" w:rsidRPr="006F736A" w:rsidRDefault="007D47BD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treści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odpowiedzi udzielonej przez akceptanta;</w:t>
      </w:r>
    </w:p>
    <w:p w14:paraId="076CC24C" w14:textId="156987B3" w:rsidR="007D47BD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czy towar 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zwr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cony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. Jeśli towar nie został zwrócony: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7E2557E2" w14:textId="1809D713" w:rsidR="007D47BD" w:rsidRPr="006F736A" w:rsidRDefault="007D47BD" w:rsidP="006F736A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wskaż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jaka jest tego przyczyna, </w:t>
      </w:r>
    </w:p>
    <w:p w14:paraId="08A1A628" w14:textId="4C8CC2E0" w:rsidR="00006B27" w:rsidRPr="006F736A" w:rsidRDefault="007D47BD" w:rsidP="006F736A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dołącz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potwierdzenie odes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ania otrzymanego towaru lub opis podj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tych pr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b zwrotu towaru;</w:t>
      </w:r>
    </w:p>
    <w:p w14:paraId="3C7011EA" w14:textId="4F1CF672" w:rsidR="00006B27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 rezygnacji z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ugi b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d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ź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innych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żą</w:t>
      </w:r>
      <w:r w:rsidRPr="006F736A">
        <w:rPr>
          <w:rFonts w:ascii="Arial" w:eastAsia="Times New Roman" w:hAnsi="Arial" w:cs="Arial"/>
          <w:color w:val="313131"/>
          <w:lang w:eastAsia="pl-PL"/>
        </w:rPr>
        <w:t>daniach skierowanych do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ugodawcy oraz potwierdzenie rezerwacji, anulacji otrzymanej od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ugodawcy lub paragonu z informacj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 zwrocie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rodk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 pieni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ęż</w:t>
      </w:r>
      <w:r w:rsidRPr="006F736A">
        <w:rPr>
          <w:rFonts w:ascii="Arial" w:eastAsia="Times New Roman" w:hAnsi="Arial" w:cs="Arial"/>
          <w:color w:val="313131"/>
          <w:lang w:eastAsia="pl-PL"/>
        </w:rPr>
        <w:t>nych.</w:t>
      </w:r>
    </w:p>
    <w:p w14:paraId="326C1F7E" w14:textId="36C8F835" w:rsidR="00006B27" w:rsidRPr="006F736A" w:rsidRDefault="00006B27" w:rsidP="006F736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uga </w:t>
      </w:r>
      <w:proofErr w:type="spellStart"/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Pr="006F736A">
        <w:rPr>
          <w:rFonts w:ascii="Arial" w:eastAsia="Times New Roman" w:hAnsi="Arial" w:cs="Arial"/>
          <w:color w:val="313131"/>
          <w:lang w:eastAsia="pl-PL"/>
        </w:rPr>
        <w:t>hargeback</w:t>
      </w:r>
      <w:proofErr w:type="spellEnd"/>
      <w:r w:rsidRPr="006F736A">
        <w:rPr>
          <w:rFonts w:ascii="Arial" w:eastAsia="Times New Roman" w:hAnsi="Arial" w:cs="Arial"/>
          <w:color w:val="313131"/>
          <w:lang w:eastAsia="pl-PL"/>
        </w:rPr>
        <w:t xml:space="preserve"> jest przeprowadzana zgodnie z regulacjami </w:t>
      </w:r>
      <w:r w:rsidR="0004610B">
        <w:rPr>
          <w:rFonts w:ascii="Arial" w:eastAsia="Times New Roman" w:hAnsi="Arial" w:cs="Arial"/>
          <w:color w:val="313131"/>
          <w:lang w:eastAsia="pl-PL"/>
        </w:rPr>
        <w:t xml:space="preserve">międzynarodowej </w:t>
      </w:r>
      <w:r w:rsidRPr="006F736A">
        <w:rPr>
          <w:rFonts w:ascii="Arial" w:eastAsia="Times New Roman" w:hAnsi="Arial" w:cs="Arial"/>
          <w:color w:val="313131"/>
          <w:lang w:eastAsia="pl-PL"/>
        </w:rPr>
        <w:t>organizacji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</w:t>
      </w:r>
      <w:r w:rsidR="0004610B">
        <w:rPr>
          <w:rFonts w:ascii="Arial" w:eastAsia="Times New Roman" w:hAnsi="Arial" w:cs="Arial"/>
          <w:color w:val="313131"/>
          <w:lang w:eastAsia="pl-PL"/>
        </w:rPr>
        <w:t>ej</w:t>
      </w:r>
      <w:r w:rsidRPr="006F736A">
        <w:rPr>
          <w:rFonts w:ascii="Arial" w:eastAsia="Times New Roman" w:hAnsi="Arial" w:cs="Arial"/>
          <w:color w:val="313131"/>
          <w:lang w:eastAsia="pl-PL"/>
        </w:rPr>
        <w:t>,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rej logo znajduje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na karcie wykorzystanej do transakcji (Visa lub Mastercard)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/>
          <w:color w:val="313131"/>
          <w:lang w:eastAsia="pl-PL"/>
        </w:rPr>
        <w:t>na zasadach i w terminach wskazanych przez te organizacje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atnicze.</w:t>
      </w:r>
    </w:p>
    <w:p w14:paraId="7900E44F" w14:textId="5DC0C874" w:rsidR="00006B27" w:rsidRPr="006F736A" w:rsidRDefault="00006B27" w:rsidP="006F736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Decyzja w sprawie zwrotu kwoty transakcji u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ytkownikowi jest niezale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na od 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nas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3243AC1A" w14:textId="454973E1" w:rsidR="00006B27" w:rsidRPr="006F736A" w:rsidRDefault="00171AE3" w:rsidP="006F736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Poi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nformuje</w:t>
      </w:r>
      <w:r w:rsidRPr="006F736A">
        <w:rPr>
          <w:rFonts w:ascii="Arial" w:eastAsia="Times New Roman" w:hAnsi="Arial" w:cs="Arial"/>
          <w:color w:val="313131"/>
          <w:lang w:eastAsia="pl-PL"/>
        </w:rPr>
        <w:t>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Ci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 decyzji akceptanta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 terminie 5 dni roboczych od dnia jej otrzymania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.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Jeśli stwierdzimy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bezzasadno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dania zg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oszonego we wniosku o </w:t>
      </w:r>
      <w:proofErr w:type="spellStart"/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hargeback</w:t>
      </w:r>
      <w:proofErr w:type="spellEnd"/>
      <w:r w:rsidR="00006B27" w:rsidRPr="006F736A">
        <w:rPr>
          <w:rFonts w:ascii="Arial" w:eastAsia="Times New Roman" w:hAnsi="Arial" w:cs="Arial"/>
          <w:color w:val="313131"/>
          <w:lang w:eastAsia="pl-PL"/>
        </w:rPr>
        <w:t>, kwota kwestionowanej transakcji nie jest zwracana.</w:t>
      </w:r>
    </w:p>
    <w:p w14:paraId="692E2F98" w14:textId="77777777" w:rsidR="00171AE3" w:rsidRPr="006F736A" w:rsidRDefault="00171AE3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02747740" w14:textId="77777777" w:rsidR="00E914FB" w:rsidRPr="005016FC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§ 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6</w:t>
      </w:r>
    </w:p>
    <w:p w14:paraId="7489D6BB" w14:textId="56E6DD8C" w:rsidR="00006B27" w:rsidRPr="006F736A" w:rsidRDefault="00E914FB" w:rsidP="006F736A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Informacje dodatkowe</w:t>
      </w:r>
    </w:p>
    <w:p w14:paraId="66FFC52F" w14:textId="52E8E509" w:rsidR="00006B27" w:rsidRPr="006F736A" w:rsidRDefault="0004336D" w:rsidP="006F736A">
      <w:pPr>
        <w:pStyle w:val="Akapitzlist"/>
        <w:numPr>
          <w:ilvl w:val="0"/>
          <w:numId w:val="24"/>
        </w:numPr>
        <w:spacing w:before="240"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Nasz bank p</w:t>
      </w:r>
      <w:r w:rsidR="00782D43">
        <w:rPr>
          <w:rFonts w:ascii="Arial" w:eastAsia="Times New Roman" w:hAnsi="Arial" w:cs="Arial"/>
          <w:color w:val="313131"/>
          <w:lang w:eastAsia="pl-PL"/>
        </w:rPr>
        <w:t xml:space="preserve">odlega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nadzorowi Komisji Nadzoru Finansowego.</w:t>
      </w:r>
    </w:p>
    <w:p w14:paraId="7D3C82A6" w14:textId="5D296E9C" w:rsidR="00006B27" w:rsidRPr="006F736A" w:rsidRDefault="0004610B" w:rsidP="006F736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Jeśli masz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4336D">
        <w:rPr>
          <w:rFonts w:ascii="Arial" w:eastAsia="Times New Roman" w:hAnsi="Arial" w:cs="Arial"/>
          <w:color w:val="313131"/>
          <w:lang w:eastAsia="pl-PL"/>
        </w:rPr>
        <w:t xml:space="preserve">spór z naszym bankiem,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mo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37474E" w:rsidRPr="006F736A">
        <w:rPr>
          <w:rFonts w:ascii="Arial" w:eastAsia="Times New Roman" w:hAnsi="Arial" w:cs="Arial"/>
          <w:color w:val="313131"/>
          <w:lang w:eastAsia="pl-PL"/>
        </w:rPr>
        <w:t>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zwr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ci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si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 pomoc do Miejskiego lub Powiatowego Rzecznika Konsumenta.</w:t>
      </w:r>
    </w:p>
    <w:p w14:paraId="13B33504" w14:textId="490DBD03" w:rsidR="00006B27" w:rsidRPr="006F736A" w:rsidRDefault="0004610B" w:rsidP="006F736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 xml:space="preserve">Gdy nie zgadzasz się ze stanowiskiem </w:t>
      </w:r>
      <w:r w:rsidR="0012759F">
        <w:rPr>
          <w:rFonts w:ascii="Arial" w:eastAsia="Times New Roman" w:hAnsi="Arial" w:cs="Arial"/>
          <w:color w:val="313131"/>
          <w:lang w:eastAsia="pl-PL"/>
        </w:rPr>
        <w:t xml:space="preserve">zawartym </w:t>
      </w:r>
      <w:r>
        <w:rPr>
          <w:rFonts w:ascii="Arial" w:eastAsia="Times New Roman" w:hAnsi="Arial" w:cs="Arial"/>
          <w:color w:val="313131"/>
          <w:lang w:eastAsia="pl-PL"/>
        </w:rPr>
        <w:t>w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odpowiedzi na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>
        <w:rPr>
          <w:rFonts w:ascii="Arial" w:eastAsia="Times New Roman" w:hAnsi="Arial" w:cs="Arial"/>
          <w:color w:val="313131"/>
          <w:lang w:eastAsia="pl-PL"/>
        </w:rPr>
        <w:t>,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mo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37474E" w:rsidRPr="006F736A">
        <w:rPr>
          <w:rFonts w:ascii="Arial" w:eastAsia="Times New Roman" w:hAnsi="Arial" w:cs="Arial"/>
          <w:color w:val="313131"/>
          <w:lang w:eastAsia="pl-PL"/>
        </w:rPr>
        <w:t>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:</w:t>
      </w:r>
    </w:p>
    <w:p w14:paraId="5D059BA4" w14:textId="47E9072E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odwo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do Zarz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du </w:t>
      </w:r>
      <w:r w:rsidR="00CF080C">
        <w:rPr>
          <w:rFonts w:ascii="Arial" w:eastAsia="Times New Roman" w:hAnsi="Arial" w:cs="Arial"/>
          <w:color w:val="313131"/>
          <w:lang w:eastAsia="pl-PL"/>
        </w:rPr>
        <w:t>Rejonowego B</w:t>
      </w:r>
      <w:r w:rsidR="0004610B">
        <w:rPr>
          <w:rFonts w:ascii="Arial" w:eastAsia="Times New Roman" w:hAnsi="Arial" w:cs="Arial"/>
          <w:color w:val="313131"/>
          <w:lang w:eastAsia="pl-PL"/>
        </w:rPr>
        <w:t>anku</w:t>
      </w:r>
      <w:r w:rsidR="00CF080C">
        <w:rPr>
          <w:rFonts w:ascii="Arial" w:eastAsia="Times New Roman" w:hAnsi="Arial" w:cs="Arial"/>
          <w:color w:val="313131"/>
          <w:lang w:eastAsia="pl-PL"/>
        </w:rPr>
        <w:t xml:space="preserve"> Spółdzielczego w Malanowie</w:t>
      </w:r>
      <w:r w:rsidR="0004610B">
        <w:rPr>
          <w:rFonts w:ascii="Arial" w:eastAsia="Times New Roman" w:hAnsi="Arial" w:cs="Arial"/>
          <w:color w:val="313131"/>
          <w:lang w:eastAsia="pl-PL"/>
        </w:rPr>
        <w:t>,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3B30BD77" w14:textId="5FE4A5DD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zapis na 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d Polubowny przy Komisji Nadzoru Finansowego;</w:t>
      </w:r>
    </w:p>
    <w:p w14:paraId="57E164BB" w14:textId="61BC06CB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skorzysta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 instytucji Arbitra Bankowego przy Zwi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zku Bank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 Polskich*;</w:t>
      </w:r>
    </w:p>
    <w:p w14:paraId="7CE2465A" w14:textId="714703B3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wniosek do Rzecznika Finansowego w sprawie rozwi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zania sporu**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32E1DF80" w14:textId="4F01E6EB" w:rsidR="0004610B" w:rsidRDefault="0004610B" w:rsidP="006F736A">
      <w:pPr>
        <w:pStyle w:val="Akapitzlist"/>
        <w:numPr>
          <w:ilvl w:val="1"/>
          <w:numId w:val="25"/>
        </w:numPr>
        <w:spacing w:after="375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skierować sprawę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do 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du powszechnego</w:t>
      </w:r>
      <w:r>
        <w:rPr>
          <w:rFonts w:ascii="Arial" w:eastAsia="Times New Roman" w:hAnsi="Arial" w:cs="Arial"/>
          <w:color w:val="313131"/>
          <w:lang w:eastAsia="pl-PL"/>
        </w:rPr>
        <w:t>.</w:t>
      </w:r>
    </w:p>
    <w:p w14:paraId="0799C711" w14:textId="77777777" w:rsidR="0004610B" w:rsidRDefault="0004610B" w:rsidP="006F736A">
      <w:pPr>
        <w:pStyle w:val="Akapitzlist"/>
        <w:numPr>
          <w:ilvl w:val="0"/>
          <w:numId w:val="24"/>
        </w:numPr>
        <w:spacing w:after="375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 xml:space="preserve"> Jeśli składasz skargę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na działalność Zarządu, </w:t>
      </w:r>
      <w:r>
        <w:rPr>
          <w:rFonts w:ascii="Arial" w:eastAsia="Times New Roman" w:hAnsi="Arial" w:cs="Arial"/>
          <w:color w:val="313131"/>
          <w:lang w:eastAsia="pl-PL"/>
        </w:rPr>
        <w:t xml:space="preserve">odwołujesz się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do Rady Nadzorczej </w:t>
      </w:r>
      <w:r>
        <w:rPr>
          <w:rFonts w:ascii="Arial" w:eastAsia="Times New Roman" w:hAnsi="Arial" w:cs="Arial"/>
          <w:color w:val="313131"/>
          <w:lang w:eastAsia="pl-PL"/>
        </w:rPr>
        <w:t>banku.</w:t>
      </w:r>
    </w:p>
    <w:p w14:paraId="0FB1E488" w14:textId="74FFC72C" w:rsidR="00006B27" w:rsidRPr="006F736A" w:rsidRDefault="0004610B" w:rsidP="006F736A">
      <w:pPr>
        <w:pStyle w:val="Akapitzlist"/>
        <w:spacing w:after="375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 xml:space="preserve">Procedura jest taka jak w przypadku </w:t>
      </w:r>
      <w:r w:rsidRPr="006F736A">
        <w:rPr>
          <w:rFonts w:ascii="Arial" w:eastAsia="Times New Roman" w:hAnsi="Arial" w:cs="Arial"/>
          <w:color w:val="313131"/>
          <w:lang w:eastAsia="pl-PL"/>
        </w:rPr>
        <w:t>reklamacji</w:t>
      </w:r>
      <w:r>
        <w:rPr>
          <w:rFonts w:ascii="Arial" w:eastAsia="Times New Roman" w:hAnsi="Arial" w:cs="Arial"/>
          <w:color w:val="313131"/>
          <w:lang w:eastAsia="pl-PL"/>
        </w:rPr>
        <w:t>.</w:t>
      </w:r>
    </w:p>
    <w:p w14:paraId="3698F65F" w14:textId="77777777" w:rsidR="00E914FB" w:rsidRPr="005016FC" w:rsidRDefault="00E914FB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7</w:t>
      </w:r>
    </w:p>
    <w:p w14:paraId="66761E38" w14:textId="1704AD60" w:rsidR="009747D7" w:rsidRPr="005016FC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Skargi</w:t>
      </w:r>
      <w:r w:rsidR="008B72E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 i wnioski</w:t>
      </w:r>
    </w:p>
    <w:p w14:paraId="1825428E" w14:textId="77777777" w:rsidR="0004336D" w:rsidRDefault="0004336D" w:rsidP="0004336D">
      <w:pPr>
        <w:pStyle w:val="Akapitzlist"/>
        <w:numPr>
          <w:ilvl w:val="0"/>
          <w:numId w:val="42"/>
        </w:numPr>
        <w:rPr>
          <w:rFonts w:ascii="Arial" w:eastAsia="Times New Roman" w:hAnsi="Arial" w:cs="Arial"/>
          <w:color w:val="313131"/>
          <w:lang w:eastAsia="pl-PL"/>
        </w:rPr>
      </w:pPr>
      <w:r w:rsidRPr="0004336D">
        <w:rPr>
          <w:rFonts w:ascii="Arial" w:eastAsia="Times New Roman" w:hAnsi="Arial" w:cs="Arial"/>
          <w:color w:val="313131"/>
          <w:lang w:eastAsia="pl-PL"/>
        </w:rPr>
        <w:t xml:space="preserve">Możesz składać do banku skargi, które nie są reklamacjami. Skargi mogą dotyczyć </w:t>
      </w:r>
      <w:proofErr w:type="spellStart"/>
      <w:r w:rsidRPr="0004336D">
        <w:rPr>
          <w:rFonts w:ascii="Arial" w:eastAsia="Times New Roman" w:hAnsi="Arial" w:cs="Arial"/>
          <w:color w:val="313131"/>
          <w:lang w:eastAsia="pl-PL"/>
        </w:rPr>
        <w:t>zachowań</w:t>
      </w:r>
      <w:proofErr w:type="spellEnd"/>
      <w:r w:rsidRPr="0004336D">
        <w:rPr>
          <w:rFonts w:ascii="Arial" w:eastAsia="Times New Roman" w:hAnsi="Arial" w:cs="Arial"/>
          <w:color w:val="313131"/>
          <w:lang w:eastAsia="pl-PL"/>
        </w:rPr>
        <w:t xml:space="preserve"> pracowników, usług lub naszej działalności.</w:t>
      </w:r>
    </w:p>
    <w:p w14:paraId="7DC4E638" w14:textId="02E7F817" w:rsidR="0004336D" w:rsidRPr="006F736A" w:rsidRDefault="0004336D" w:rsidP="006F736A">
      <w:pPr>
        <w:pStyle w:val="Akapitzlist"/>
        <w:numPr>
          <w:ilvl w:val="0"/>
          <w:numId w:val="42"/>
        </w:numPr>
        <w:rPr>
          <w:rFonts w:ascii="Arial" w:hAnsi="Arial" w:cs="Arial"/>
          <w:color w:val="313131"/>
          <w:lang w:eastAsia="pl-PL"/>
        </w:rPr>
      </w:pPr>
      <w:r w:rsidRPr="006F736A">
        <w:rPr>
          <w:rFonts w:ascii="Arial" w:hAnsi="Arial" w:cs="Arial"/>
        </w:rPr>
        <w:lastRenderedPageBreak/>
        <w:t>Możesz również składać wnioski dotyczące poprawy funkcjonowania banku, lepszego zaspokojenia potrzeb klientów, usprawnienia pracy lub poszerzenia oferty.</w:t>
      </w:r>
    </w:p>
    <w:p w14:paraId="1D8A1E71" w14:textId="5E0C80E4" w:rsidR="00FE4BF8" w:rsidRPr="00C309B9" w:rsidRDefault="00006B27" w:rsidP="006F736A">
      <w:pPr>
        <w:pStyle w:val="Akapitzlist"/>
        <w:numPr>
          <w:ilvl w:val="0"/>
          <w:numId w:val="42"/>
        </w:numPr>
        <w:spacing w:before="240" w:after="0" w:line="276" w:lineRule="auto"/>
        <w:jc w:val="both"/>
        <w:rPr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Do skarg </w:t>
      </w:r>
      <w:r w:rsidR="008B72E4">
        <w:rPr>
          <w:rFonts w:ascii="Arial" w:eastAsia="Times New Roman" w:hAnsi="Arial" w:cs="Arial"/>
          <w:color w:val="313131"/>
          <w:lang w:eastAsia="pl-PL"/>
        </w:rPr>
        <w:t xml:space="preserve">i wniosków </w:t>
      </w:r>
      <w:r w:rsidRPr="006F736A">
        <w:rPr>
          <w:rFonts w:ascii="Arial" w:eastAsia="Times New Roman" w:hAnsi="Arial" w:cs="Arial"/>
          <w:color w:val="313131"/>
          <w:lang w:eastAsia="pl-PL"/>
        </w:rPr>
        <w:t>stosuje</w:t>
      </w:r>
      <w:r w:rsidR="008B72E4">
        <w:rPr>
          <w:rFonts w:ascii="Arial" w:eastAsia="Times New Roman" w:hAnsi="Arial" w:cs="Arial"/>
          <w:color w:val="313131"/>
          <w:lang w:eastAsia="pl-PL"/>
        </w:rPr>
        <w:t>my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odpowiednio </w:t>
      </w:r>
      <w:r w:rsidR="008B72E4">
        <w:rPr>
          <w:rFonts w:ascii="Arial" w:eastAsia="Times New Roman" w:hAnsi="Arial" w:cs="Arial"/>
          <w:color w:val="313131"/>
          <w:lang w:eastAsia="pl-PL"/>
        </w:rPr>
        <w:t xml:space="preserve">postanowienia </w:t>
      </w:r>
      <w:r w:rsidR="00412A7E" w:rsidRPr="006F736A">
        <w:rPr>
          <w:rFonts w:ascii="Arial" w:eastAsia="Times New Roman" w:hAnsi="Arial" w:cs="Arial"/>
          <w:color w:val="313131"/>
          <w:lang w:eastAsia="pl-PL"/>
        </w:rPr>
        <w:t>dotyczące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4336D">
        <w:rPr>
          <w:rFonts w:ascii="Arial" w:eastAsia="Times New Roman" w:hAnsi="Arial" w:cs="Arial"/>
          <w:color w:val="313131"/>
          <w:lang w:eastAsia="pl-PL"/>
        </w:rPr>
        <w:t xml:space="preserve">reklamacji za wyjątkiem § 6 ust. 3 pkt 4. </w:t>
      </w:r>
    </w:p>
    <w:p w14:paraId="2F3B90C1" w14:textId="1B2CF9EF" w:rsidR="00C309B9" w:rsidRDefault="00C309B9" w:rsidP="00C309B9">
      <w:pPr>
        <w:spacing w:before="240" w:after="0" w:line="276" w:lineRule="auto"/>
        <w:jc w:val="both"/>
        <w:rPr>
          <w:lang w:eastAsia="pl-PL"/>
        </w:rPr>
      </w:pPr>
    </w:p>
    <w:p w14:paraId="59108716" w14:textId="77777777" w:rsidR="00C309B9" w:rsidRPr="00C309B9" w:rsidRDefault="00C309B9" w:rsidP="00C309B9">
      <w:pPr>
        <w:widowControl w:val="0"/>
        <w:spacing w:before="26" w:after="26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Zgoda banku na udział w pozasądowym postępowaniu </w:t>
      </w:r>
    </w:p>
    <w:p w14:paraId="6A1B4596" w14:textId="77777777" w:rsidR="00C309B9" w:rsidRPr="00C309B9" w:rsidRDefault="00C309B9" w:rsidP="00C309B9">
      <w:pPr>
        <w:tabs>
          <w:tab w:val="left" w:pos="426"/>
        </w:tabs>
        <w:spacing w:before="240"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Postępowanie w sprawie pozasądowego rozwiązywania sporów konsumenckich w rozumieniu ustawy z 23 września 2016 roku mogą prowadzić :</w:t>
      </w:r>
      <w:r w:rsidRPr="00C309B9">
        <w:rPr>
          <w:rFonts w:ascii="Arial" w:eastAsia="Calibri" w:hAnsi="Arial" w:cs="Arial"/>
          <w:vertAlign w:val="superscript"/>
          <w:lang w:eastAsia="pl-PL"/>
        </w:rPr>
        <w:t xml:space="preserve"> </w:t>
      </w:r>
    </w:p>
    <w:p w14:paraId="3349693B" w14:textId="6359EE03" w:rsidR="00C309B9" w:rsidRPr="00C309B9" w:rsidRDefault="00C309B9" w:rsidP="00C309B9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1.Rzecznik Finansowy</w:t>
      </w:r>
      <w:r w:rsidRPr="00C309B9">
        <w:rPr>
          <w:rFonts w:ascii="Arial" w:eastAsia="Calibri" w:hAnsi="Arial" w:cs="Arial"/>
          <w:b/>
          <w:bCs/>
          <w:lang w:eastAsia="pl-PL"/>
        </w:rPr>
        <w:t>***</w:t>
      </w:r>
      <w:r w:rsidRPr="00C309B9">
        <w:rPr>
          <w:rFonts w:ascii="Arial" w:eastAsia="Calibri" w:hAnsi="Arial" w:cs="Arial"/>
          <w:lang w:eastAsia="pl-PL"/>
        </w:rPr>
        <w:t>, (</w:t>
      </w:r>
      <w:hyperlink r:id="rId9" w:history="1">
        <w:r w:rsidR="004A4775" w:rsidRPr="00CB20B7">
          <w:rPr>
            <w:rStyle w:val="Hipercze"/>
            <w:rFonts w:ascii="Arial" w:eastAsia="Calibri" w:hAnsi="Arial" w:cs="Arial"/>
            <w:lang w:eastAsia="pl-PL"/>
          </w:rPr>
          <w:t>www.rf.gov.pl</w:t>
        </w:r>
      </w:hyperlink>
      <w:r w:rsidRPr="00C309B9">
        <w:rPr>
          <w:rFonts w:ascii="Arial" w:eastAsia="Calibri" w:hAnsi="Arial" w:cs="Arial"/>
          <w:lang w:eastAsia="pl-PL"/>
        </w:rPr>
        <w:t>);</w:t>
      </w:r>
    </w:p>
    <w:p w14:paraId="2256B8D4" w14:textId="77777777" w:rsidR="00C309B9" w:rsidRPr="00C309B9" w:rsidRDefault="00C309B9" w:rsidP="00C309B9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2.Sąd Polubowny przy Komisji Nadzoru Finansowego, (</w:t>
      </w:r>
      <w:hyperlink r:id="rId10" w:history="1">
        <w:r w:rsidRPr="00C309B9">
          <w:rPr>
            <w:rFonts w:ascii="Arial" w:eastAsia="Calibri" w:hAnsi="Arial" w:cs="Arial"/>
            <w:color w:val="0000FF"/>
            <w:u w:val="single"/>
            <w:lang w:eastAsia="pl-PL"/>
          </w:rPr>
          <w:t>www.knf.gov.pl</w:t>
        </w:r>
      </w:hyperlink>
      <w:r w:rsidRPr="00C309B9">
        <w:rPr>
          <w:rFonts w:ascii="Arial" w:eastAsia="Calibri" w:hAnsi="Arial" w:cs="Arial"/>
          <w:lang w:eastAsia="pl-PL"/>
        </w:rPr>
        <w:t>);</w:t>
      </w:r>
    </w:p>
    <w:p w14:paraId="73FD5FEC" w14:textId="77777777" w:rsidR="00C309B9" w:rsidRPr="00C309B9" w:rsidRDefault="00C309B9" w:rsidP="00C309B9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3.Bankowy Arbitraż Konsumencki przy Związku Banków Polskich</w:t>
      </w:r>
      <w:r w:rsidRPr="00C309B9">
        <w:rPr>
          <w:rFonts w:ascii="Arial" w:eastAsia="Calibri" w:hAnsi="Arial" w:cs="Arial"/>
          <w:b/>
          <w:bCs/>
          <w:lang w:eastAsia="pl-PL"/>
        </w:rPr>
        <w:t>**</w:t>
      </w:r>
      <w:r w:rsidRPr="00C309B9">
        <w:rPr>
          <w:rFonts w:ascii="Arial" w:eastAsia="Calibri" w:hAnsi="Arial" w:cs="Arial"/>
          <w:lang w:eastAsia="pl-PL"/>
        </w:rPr>
        <w:t>, (</w:t>
      </w:r>
      <w:hyperlink r:id="rId11" w:history="1">
        <w:r w:rsidRPr="00C309B9">
          <w:rPr>
            <w:rFonts w:ascii="Arial" w:eastAsia="Calibri" w:hAnsi="Arial" w:cs="Arial"/>
            <w:color w:val="0000FF"/>
            <w:u w:val="single"/>
            <w:lang w:eastAsia="pl-PL"/>
          </w:rPr>
          <w:t>www.zbp.pl</w:t>
        </w:r>
      </w:hyperlink>
      <w:r w:rsidRPr="00C309B9">
        <w:rPr>
          <w:rFonts w:ascii="Arial" w:eastAsia="Calibri" w:hAnsi="Arial" w:cs="Arial"/>
          <w:lang w:eastAsia="pl-PL"/>
        </w:rPr>
        <w:t>).</w:t>
      </w:r>
    </w:p>
    <w:p w14:paraId="4DD41D88" w14:textId="5D7DC30C" w:rsidR="00C309B9" w:rsidRDefault="00C309B9" w:rsidP="00C309B9">
      <w:pPr>
        <w:spacing w:before="240" w:after="0" w:line="276" w:lineRule="auto"/>
        <w:jc w:val="both"/>
        <w:rPr>
          <w:lang w:eastAsia="pl-PL"/>
        </w:rPr>
      </w:pPr>
    </w:p>
    <w:p w14:paraId="3CB078A1" w14:textId="77777777" w:rsidR="00C309B9" w:rsidRPr="006F736A" w:rsidRDefault="00C309B9" w:rsidP="00C309B9">
      <w:pPr>
        <w:spacing w:before="240" w:after="0" w:line="276" w:lineRule="auto"/>
        <w:jc w:val="both"/>
        <w:rPr>
          <w:lang w:eastAsia="pl-PL"/>
        </w:rPr>
      </w:pPr>
    </w:p>
    <w:p w14:paraId="0B183DC1" w14:textId="77777777" w:rsidR="00FE4BF8" w:rsidRPr="00441650" w:rsidRDefault="00FE4BF8" w:rsidP="00441650">
      <w:pPr>
        <w:spacing w:after="0" w:line="276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FE4BF8" w:rsidRPr="00FE4BF8" w14:paraId="0DFF0242" w14:textId="77777777" w:rsidTr="006F736A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AA86B8" w14:textId="0A8C57B9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6F736A">
              <w:rPr>
                <w:rFonts w:ascii="Arial" w:eastAsia="Times New Roman" w:hAnsi="Arial" w:cs="Arial"/>
                <w:b/>
                <w:bCs/>
                <w:lang w:eastAsia="pl-PL"/>
              </w:rPr>
              <w:t>Wyjaśnienia oznaczeń</w:t>
            </w:r>
          </w:p>
        </w:tc>
      </w:tr>
      <w:tr w:rsidR="00FE4BF8" w:rsidRPr="00FE4BF8" w14:paraId="681056EA" w14:textId="77777777" w:rsidTr="006F736A">
        <w:tc>
          <w:tcPr>
            <w:tcW w:w="562" w:type="dxa"/>
          </w:tcPr>
          <w:p w14:paraId="0B066769" w14:textId="200D4EA8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6F736A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*</w:t>
            </w:r>
          </w:p>
        </w:tc>
        <w:tc>
          <w:tcPr>
            <w:tcW w:w="9781" w:type="dxa"/>
          </w:tcPr>
          <w:p w14:paraId="0FB9DAEC" w14:textId="6115978A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color w:val="313131"/>
                <w:lang w:eastAsia="pl-PL"/>
              </w:rPr>
            </w:pPr>
            <w:r w:rsidRPr="006F736A">
              <w:rPr>
                <w:rFonts w:ascii="Arial" w:hAnsi="Arial" w:cs="Arial"/>
              </w:rPr>
              <w:t>dotyczy konsumentów</w:t>
            </w:r>
          </w:p>
        </w:tc>
      </w:tr>
      <w:tr w:rsidR="00FE4BF8" w:rsidRPr="00FE4BF8" w14:paraId="63E920FB" w14:textId="77777777" w:rsidTr="006F736A">
        <w:tc>
          <w:tcPr>
            <w:tcW w:w="562" w:type="dxa"/>
          </w:tcPr>
          <w:p w14:paraId="55E33E46" w14:textId="122B0B9D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6F736A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**</w:t>
            </w:r>
          </w:p>
        </w:tc>
        <w:tc>
          <w:tcPr>
            <w:tcW w:w="9781" w:type="dxa"/>
          </w:tcPr>
          <w:p w14:paraId="09D8F985" w14:textId="747894CF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color w:val="313131"/>
                <w:lang w:eastAsia="pl-PL"/>
              </w:rPr>
            </w:pPr>
            <w:r w:rsidRPr="006F736A">
              <w:rPr>
                <w:rFonts w:ascii="Arial" w:hAnsi="Arial" w:cs="Arial"/>
              </w:rPr>
              <w:t>dotyczy klientów indywidualnych oraz osób fizycznych prowadzących działalność gospodarczą, w tym wspólników spółki cywilnej oraz rolników</w:t>
            </w:r>
          </w:p>
        </w:tc>
      </w:tr>
    </w:tbl>
    <w:p w14:paraId="77ADB74F" w14:textId="13B2BB20" w:rsidR="00D604B6" w:rsidRPr="00441650" w:rsidRDefault="00D604B6" w:rsidP="00441650">
      <w:pPr>
        <w:spacing w:line="276" w:lineRule="auto"/>
        <w:rPr>
          <w:rFonts w:ascii="Arial" w:hAnsi="Arial" w:cs="Arial"/>
        </w:rPr>
      </w:pPr>
    </w:p>
    <w:sectPr w:rsidR="00D604B6" w:rsidRPr="00441650" w:rsidSect="006F7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F93A" w14:textId="77777777" w:rsidR="008E1A33" w:rsidRDefault="008E1A33" w:rsidP="00171AE3">
      <w:pPr>
        <w:spacing w:after="0" w:line="240" w:lineRule="auto"/>
      </w:pPr>
      <w:r>
        <w:separator/>
      </w:r>
    </w:p>
  </w:endnote>
  <w:endnote w:type="continuationSeparator" w:id="0">
    <w:p w14:paraId="7ECA5D3E" w14:textId="77777777" w:rsidR="008E1A33" w:rsidRDefault="008E1A33" w:rsidP="0017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9AC0" w14:textId="77777777" w:rsidR="008E1A33" w:rsidRDefault="008E1A33" w:rsidP="00171AE3">
      <w:pPr>
        <w:spacing w:after="0" w:line="240" w:lineRule="auto"/>
      </w:pPr>
      <w:r>
        <w:separator/>
      </w:r>
    </w:p>
  </w:footnote>
  <w:footnote w:type="continuationSeparator" w:id="0">
    <w:p w14:paraId="0CFAAC85" w14:textId="77777777" w:rsidR="008E1A33" w:rsidRDefault="008E1A33" w:rsidP="0017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624"/>
    <w:multiLevelType w:val="hybridMultilevel"/>
    <w:tmpl w:val="185E55E0"/>
    <w:lvl w:ilvl="0" w:tplc="C2583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CF877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B4F"/>
    <w:multiLevelType w:val="hybridMultilevel"/>
    <w:tmpl w:val="CF8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7EF3"/>
    <w:multiLevelType w:val="hybridMultilevel"/>
    <w:tmpl w:val="E9201204"/>
    <w:lvl w:ilvl="0" w:tplc="8146F08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E360B"/>
    <w:multiLevelType w:val="hybridMultilevel"/>
    <w:tmpl w:val="F17CC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426FD"/>
    <w:multiLevelType w:val="hybridMultilevel"/>
    <w:tmpl w:val="EFEE253C"/>
    <w:lvl w:ilvl="0" w:tplc="CD408C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A6E59"/>
    <w:multiLevelType w:val="multilevel"/>
    <w:tmpl w:val="26E8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21644A"/>
    <w:multiLevelType w:val="hybridMultilevel"/>
    <w:tmpl w:val="62EE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16B0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1A7"/>
    <w:multiLevelType w:val="hybridMultilevel"/>
    <w:tmpl w:val="70641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3017C"/>
    <w:multiLevelType w:val="hybridMultilevel"/>
    <w:tmpl w:val="49F22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A79"/>
    <w:multiLevelType w:val="hybridMultilevel"/>
    <w:tmpl w:val="381CDA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1B8"/>
    <w:multiLevelType w:val="hybridMultilevel"/>
    <w:tmpl w:val="164EE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CA7"/>
    <w:multiLevelType w:val="hybridMultilevel"/>
    <w:tmpl w:val="D264DD46"/>
    <w:lvl w:ilvl="0" w:tplc="510CA6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47C"/>
    <w:multiLevelType w:val="hybridMultilevel"/>
    <w:tmpl w:val="F3A0C8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8B6170"/>
    <w:multiLevelType w:val="hybridMultilevel"/>
    <w:tmpl w:val="B82C0174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6123"/>
    <w:multiLevelType w:val="hybridMultilevel"/>
    <w:tmpl w:val="507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01D2"/>
    <w:multiLevelType w:val="hybridMultilevel"/>
    <w:tmpl w:val="F4A29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6557"/>
    <w:multiLevelType w:val="multilevel"/>
    <w:tmpl w:val="A6D6CEEE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1933C3A"/>
    <w:multiLevelType w:val="hybridMultilevel"/>
    <w:tmpl w:val="9D06932A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0DB4"/>
    <w:multiLevelType w:val="hybridMultilevel"/>
    <w:tmpl w:val="83C6D7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DBCAC8C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2551"/>
    <w:multiLevelType w:val="hybridMultilevel"/>
    <w:tmpl w:val="A1ACDE66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E794F"/>
    <w:multiLevelType w:val="hybridMultilevel"/>
    <w:tmpl w:val="5AACE6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1678C"/>
    <w:multiLevelType w:val="hybridMultilevel"/>
    <w:tmpl w:val="6CB4908E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052F4"/>
    <w:multiLevelType w:val="hybridMultilevel"/>
    <w:tmpl w:val="CFBE23F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0D5C36"/>
    <w:multiLevelType w:val="hybridMultilevel"/>
    <w:tmpl w:val="404A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2861"/>
    <w:multiLevelType w:val="hybridMultilevel"/>
    <w:tmpl w:val="9B4ADCEE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486B"/>
    <w:multiLevelType w:val="hybridMultilevel"/>
    <w:tmpl w:val="D4568A6A"/>
    <w:lvl w:ilvl="0" w:tplc="FDBCAC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005EA8"/>
    <w:multiLevelType w:val="hybridMultilevel"/>
    <w:tmpl w:val="5EF8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30E64"/>
    <w:multiLevelType w:val="hybridMultilevel"/>
    <w:tmpl w:val="9816F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66FA3"/>
    <w:multiLevelType w:val="hybridMultilevel"/>
    <w:tmpl w:val="3392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7"/>
  </w:num>
  <w:num w:numId="5">
    <w:abstractNumId w:val="12"/>
  </w:num>
  <w:num w:numId="6">
    <w:abstractNumId w:val="6"/>
  </w:num>
  <w:num w:numId="7">
    <w:abstractNumId w:val="26"/>
  </w:num>
  <w:num w:numId="8">
    <w:abstractNumId w:val="14"/>
  </w:num>
  <w:num w:numId="9">
    <w:abstractNumId w:val="15"/>
  </w:num>
  <w:num w:numId="10">
    <w:abstractNumId w:val="8"/>
  </w:num>
  <w:num w:numId="11">
    <w:abstractNumId w:val="10"/>
  </w:num>
  <w:num w:numId="12">
    <w:abstractNumId w:val="2"/>
  </w:num>
  <w:num w:numId="13">
    <w:abstractNumId w:val="25"/>
  </w:num>
  <w:num w:numId="14">
    <w:abstractNumId w:val="13"/>
  </w:num>
  <w:num w:numId="15">
    <w:abstractNumId w:val="17"/>
  </w:num>
  <w:num w:numId="16">
    <w:abstractNumId w:val="0"/>
  </w:num>
  <w:num w:numId="17">
    <w:abstractNumId w:val="21"/>
  </w:num>
  <w:num w:numId="18">
    <w:abstractNumId w:val="24"/>
  </w:num>
  <w:num w:numId="19">
    <w:abstractNumId w:val="19"/>
  </w:num>
  <w:num w:numId="20">
    <w:abstractNumId w:val="18"/>
  </w:num>
  <w:num w:numId="21">
    <w:abstractNumId w:val="7"/>
  </w:num>
  <w:num w:numId="22">
    <w:abstractNumId w:val="28"/>
  </w:num>
  <w:num w:numId="23">
    <w:abstractNumId w:val="11"/>
  </w:num>
  <w:num w:numId="24">
    <w:abstractNumId w:val="1"/>
  </w:num>
  <w:num w:numId="25">
    <w:abstractNumId w:val="9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3"/>
  </w:num>
  <w:num w:numId="4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27"/>
    <w:rsid w:val="00006B27"/>
    <w:rsid w:val="00033184"/>
    <w:rsid w:val="0003355F"/>
    <w:rsid w:val="0004336D"/>
    <w:rsid w:val="00045AF7"/>
    <w:rsid w:val="0004610B"/>
    <w:rsid w:val="00064CA2"/>
    <w:rsid w:val="00065536"/>
    <w:rsid w:val="000B2B4F"/>
    <w:rsid w:val="000C0767"/>
    <w:rsid w:val="000D1A2F"/>
    <w:rsid w:val="000F6FF5"/>
    <w:rsid w:val="00104132"/>
    <w:rsid w:val="0012759F"/>
    <w:rsid w:val="001443C8"/>
    <w:rsid w:val="00147766"/>
    <w:rsid w:val="001606D1"/>
    <w:rsid w:val="00171AE3"/>
    <w:rsid w:val="0018471D"/>
    <w:rsid w:val="001B5BD0"/>
    <w:rsid w:val="001D6E70"/>
    <w:rsid w:val="00255A01"/>
    <w:rsid w:val="002B74D2"/>
    <w:rsid w:val="002D1EB5"/>
    <w:rsid w:val="002D5B9A"/>
    <w:rsid w:val="002D77BA"/>
    <w:rsid w:val="002F1882"/>
    <w:rsid w:val="00301B8F"/>
    <w:rsid w:val="003202D5"/>
    <w:rsid w:val="00345918"/>
    <w:rsid w:val="00366DAC"/>
    <w:rsid w:val="0037474E"/>
    <w:rsid w:val="0038310C"/>
    <w:rsid w:val="003D4258"/>
    <w:rsid w:val="003D67E9"/>
    <w:rsid w:val="004070F6"/>
    <w:rsid w:val="00412A7E"/>
    <w:rsid w:val="00441650"/>
    <w:rsid w:val="00472AFF"/>
    <w:rsid w:val="004A4775"/>
    <w:rsid w:val="004B3CD3"/>
    <w:rsid w:val="004D25BC"/>
    <w:rsid w:val="005016FC"/>
    <w:rsid w:val="00586976"/>
    <w:rsid w:val="005A4229"/>
    <w:rsid w:val="005A46BA"/>
    <w:rsid w:val="005B0634"/>
    <w:rsid w:val="005C7705"/>
    <w:rsid w:val="00613C62"/>
    <w:rsid w:val="00616D5D"/>
    <w:rsid w:val="0063214E"/>
    <w:rsid w:val="0066354F"/>
    <w:rsid w:val="006B49E4"/>
    <w:rsid w:val="006E74C2"/>
    <w:rsid w:val="006F3DDC"/>
    <w:rsid w:val="006F4E3C"/>
    <w:rsid w:val="006F71C7"/>
    <w:rsid w:val="006F736A"/>
    <w:rsid w:val="00703CF9"/>
    <w:rsid w:val="007711A4"/>
    <w:rsid w:val="00782D43"/>
    <w:rsid w:val="007D47BD"/>
    <w:rsid w:val="007E15B1"/>
    <w:rsid w:val="008014FF"/>
    <w:rsid w:val="00812EBB"/>
    <w:rsid w:val="008206FE"/>
    <w:rsid w:val="00866614"/>
    <w:rsid w:val="008B72E4"/>
    <w:rsid w:val="008C2C29"/>
    <w:rsid w:val="008D527F"/>
    <w:rsid w:val="008E1A33"/>
    <w:rsid w:val="009201A7"/>
    <w:rsid w:val="00936690"/>
    <w:rsid w:val="00951C90"/>
    <w:rsid w:val="00955882"/>
    <w:rsid w:val="0096455D"/>
    <w:rsid w:val="00964FAF"/>
    <w:rsid w:val="009747D7"/>
    <w:rsid w:val="009B63E5"/>
    <w:rsid w:val="009F45CB"/>
    <w:rsid w:val="00A2259E"/>
    <w:rsid w:val="00A26073"/>
    <w:rsid w:val="00A470E8"/>
    <w:rsid w:val="00A50CD1"/>
    <w:rsid w:val="00AA3CD6"/>
    <w:rsid w:val="00AC4319"/>
    <w:rsid w:val="00AD54AA"/>
    <w:rsid w:val="00B241F3"/>
    <w:rsid w:val="00B46BF0"/>
    <w:rsid w:val="00B57938"/>
    <w:rsid w:val="00B670C6"/>
    <w:rsid w:val="00B83E07"/>
    <w:rsid w:val="00BA76B0"/>
    <w:rsid w:val="00BC3AC2"/>
    <w:rsid w:val="00C02BB6"/>
    <w:rsid w:val="00C15F6E"/>
    <w:rsid w:val="00C309B9"/>
    <w:rsid w:val="00CA3702"/>
    <w:rsid w:val="00CB1731"/>
    <w:rsid w:val="00CB309C"/>
    <w:rsid w:val="00CB3A5E"/>
    <w:rsid w:val="00CC34AA"/>
    <w:rsid w:val="00CF080C"/>
    <w:rsid w:val="00D04A89"/>
    <w:rsid w:val="00D07938"/>
    <w:rsid w:val="00D55861"/>
    <w:rsid w:val="00D604B6"/>
    <w:rsid w:val="00D62208"/>
    <w:rsid w:val="00D63998"/>
    <w:rsid w:val="00D805F7"/>
    <w:rsid w:val="00D9666B"/>
    <w:rsid w:val="00DB15FE"/>
    <w:rsid w:val="00DC0270"/>
    <w:rsid w:val="00DE3F6D"/>
    <w:rsid w:val="00DF5342"/>
    <w:rsid w:val="00E1611E"/>
    <w:rsid w:val="00E3498D"/>
    <w:rsid w:val="00E8600F"/>
    <w:rsid w:val="00E914FB"/>
    <w:rsid w:val="00EA6861"/>
    <w:rsid w:val="00EA7E57"/>
    <w:rsid w:val="00EB793D"/>
    <w:rsid w:val="00F01112"/>
    <w:rsid w:val="00F028FF"/>
    <w:rsid w:val="00F041D2"/>
    <w:rsid w:val="00F109BD"/>
    <w:rsid w:val="00FA164F"/>
    <w:rsid w:val="00FB4847"/>
    <w:rsid w:val="00FC2E52"/>
    <w:rsid w:val="00FE4BF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1F34"/>
  <w15:chartTrackingRefBased/>
  <w15:docId w15:val="{7FF30658-05B9-49CD-AF15-AFC33781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F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9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A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A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AE3"/>
    <w:rPr>
      <w:vertAlign w:val="superscript"/>
    </w:rPr>
  </w:style>
  <w:style w:type="paragraph" w:styleId="Poprawka">
    <w:name w:val="Revision"/>
    <w:hidden/>
    <w:uiPriority w:val="99"/>
    <w:semiHidden/>
    <w:rsid w:val="004070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F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E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016F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5016F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16F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33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smal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b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s.misiak-janisiak</cp:lastModifiedBy>
  <cp:revision>3</cp:revision>
  <cp:lastPrinted>2025-06-18T09:08:00Z</cp:lastPrinted>
  <dcterms:created xsi:type="dcterms:W3CDTF">2025-06-18T09:09:00Z</dcterms:created>
  <dcterms:modified xsi:type="dcterms:W3CDTF">2025-06-18T09:09:00Z</dcterms:modified>
</cp:coreProperties>
</file>